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C5" w:rsidRDefault="00A64EC5">
      <w:pPr>
        <w:spacing w:before="38"/>
        <w:ind w:left="160"/>
        <w:rPr>
          <w:rFonts w:ascii="Myriad Pro" w:hAnsi="Myriad Pro" w:cs="Myriad Pro"/>
          <w:sz w:val="24"/>
          <w:szCs w:val="24"/>
        </w:rPr>
      </w:pPr>
      <w:r>
        <w:rPr>
          <w:rFonts w:ascii="Myriad Pro" w:eastAsia="Times New Roman"/>
          <w:b/>
          <w:sz w:val="24"/>
        </w:rPr>
        <w:t>Home</w:t>
      </w:r>
      <w:r>
        <w:rPr>
          <w:rFonts w:ascii="Myriad Pro" w:eastAsia="Times New Roman"/>
          <w:b/>
          <w:spacing w:val="-1"/>
          <w:sz w:val="24"/>
        </w:rPr>
        <w:t xml:space="preserve"> Health </w:t>
      </w:r>
      <w:r>
        <w:rPr>
          <w:rFonts w:ascii="Myriad Pro" w:eastAsia="Times New Roman"/>
          <w:b/>
          <w:sz w:val="24"/>
        </w:rPr>
        <w:t>Services</w:t>
      </w:r>
      <w:r>
        <w:rPr>
          <w:rFonts w:ascii="Myriad Pro" w:eastAsia="Times New Roman"/>
          <w:b/>
          <w:spacing w:val="-1"/>
          <w:sz w:val="24"/>
        </w:rPr>
        <w:t xml:space="preserve"> </w:t>
      </w:r>
      <w:r>
        <w:rPr>
          <w:rFonts w:ascii="Myriad Pro" w:eastAsia="Times New Roman"/>
          <w:b/>
          <w:sz w:val="24"/>
        </w:rPr>
        <w:t>(Title</w:t>
      </w:r>
      <w:r>
        <w:rPr>
          <w:rFonts w:ascii="Myriad Pro" w:eastAsia="Times New Roman"/>
          <w:b/>
          <w:spacing w:val="-1"/>
          <w:sz w:val="24"/>
        </w:rPr>
        <w:t xml:space="preserve"> </w:t>
      </w:r>
      <w:r>
        <w:rPr>
          <w:rFonts w:ascii="Myriad Pro" w:eastAsia="Times New Roman"/>
          <w:b/>
          <w:sz w:val="24"/>
        </w:rPr>
        <w:t>XIX)</w:t>
      </w:r>
      <w:r>
        <w:rPr>
          <w:rFonts w:ascii="Myriad Pro" w:eastAsia="Times New Roman"/>
          <w:b/>
          <w:spacing w:val="-1"/>
          <w:sz w:val="24"/>
        </w:rPr>
        <w:t xml:space="preserve"> </w:t>
      </w:r>
      <w:r>
        <w:rPr>
          <w:rFonts w:ascii="Myriad Pro" w:eastAsia="Times New Roman"/>
          <w:b/>
          <w:sz w:val="24"/>
        </w:rPr>
        <w:t>DME/Medical</w:t>
      </w:r>
      <w:r>
        <w:rPr>
          <w:rFonts w:ascii="Myriad Pro" w:eastAsia="Times New Roman"/>
          <w:b/>
          <w:spacing w:val="-1"/>
          <w:sz w:val="24"/>
        </w:rPr>
        <w:t xml:space="preserve"> Supplies </w:t>
      </w:r>
      <w:r>
        <w:rPr>
          <w:rFonts w:ascii="Myriad Pro" w:eastAsia="Times New Roman"/>
          <w:b/>
          <w:sz w:val="24"/>
        </w:rPr>
        <w:t>Physician</w:t>
      </w:r>
      <w:r>
        <w:rPr>
          <w:rFonts w:ascii="Myriad Pro" w:eastAsia="Times New Roman"/>
          <w:b/>
          <w:spacing w:val="-1"/>
          <w:sz w:val="24"/>
        </w:rPr>
        <w:t xml:space="preserve"> </w:t>
      </w:r>
      <w:r>
        <w:rPr>
          <w:rFonts w:ascii="Myriad Pro" w:eastAsia="Times New Roman"/>
          <w:b/>
          <w:sz w:val="24"/>
        </w:rPr>
        <w:t>Order</w:t>
      </w:r>
      <w:r>
        <w:rPr>
          <w:rFonts w:ascii="Myriad Pro" w:eastAsia="Times New Roman"/>
          <w:b/>
          <w:spacing w:val="-1"/>
          <w:sz w:val="24"/>
        </w:rPr>
        <w:t xml:space="preserve"> </w:t>
      </w:r>
      <w:r>
        <w:rPr>
          <w:rFonts w:ascii="Myriad Pro" w:eastAsia="Times New Roman"/>
          <w:b/>
          <w:sz w:val="24"/>
        </w:rPr>
        <w:t>Form</w:t>
      </w:r>
    </w:p>
    <w:p w:rsidR="00A64EC5" w:rsidRDefault="00A64EC5">
      <w:pPr>
        <w:pStyle w:val="BodyText"/>
        <w:ind w:right="811"/>
      </w:pPr>
      <w:r>
        <w:t>See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rPr>
          <w:spacing w:val="-1"/>
        </w:rPr>
        <w:t>Title</w:t>
      </w:r>
      <w:r>
        <w:rPr>
          <w:spacing w:val="-4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Durable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(DME)/Medical</w:t>
      </w:r>
      <w:r>
        <w:rPr>
          <w:spacing w:val="-5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Physician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Form.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</w:t>
      </w:r>
      <w:r>
        <w:rPr>
          <w:spacing w:val="61"/>
          <w:w w:val="99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physician's</w:t>
      </w:r>
      <w:r>
        <w:rPr>
          <w:spacing w:val="-5"/>
        </w:rPr>
        <w:t xml:space="preserve"> </w:t>
      </w:r>
      <w:r>
        <w:rPr>
          <w:spacing w:val="-1"/>
        </w:rPr>
        <w:t>signature.</w:t>
      </w:r>
    </w:p>
    <w:p w:rsidR="00A64EC5" w:rsidRDefault="00A64EC5">
      <w:pPr>
        <w:spacing w:before="11"/>
        <w:rPr>
          <w:rFonts w:ascii="Myriad Pro" w:hAnsi="Myriad Pro" w:cs="Myriad Pro"/>
          <w:sz w:val="4"/>
          <w:szCs w:val="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117"/>
        <w:gridCol w:w="1079"/>
        <w:gridCol w:w="236"/>
        <w:gridCol w:w="2159"/>
        <w:gridCol w:w="216"/>
        <w:gridCol w:w="540"/>
        <w:gridCol w:w="307"/>
        <w:gridCol w:w="466"/>
        <w:gridCol w:w="936"/>
        <w:gridCol w:w="361"/>
        <w:gridCol w:w="450"/>
        <w:gridCol w:w="202"/>
        <w:gridCol w:w="248"/>
        <w:gridCol w:w="270"/>
        <w:gridCol w:w="90"/>
        <w:gridCol w:w="1066"/>
        <w:gridCol w:w="880"/>
        <w:gridCol w:w="819"/>
      </w:tblGrid>
      <w:tr w:rsidR="00A64EC5" w:rsidRPr="0086229E" w:rsidTr="003D7617">
        <w:trPr>
          <w:trHeight w:hRule="exact" w:val="556"/>
        </w:trPr>
        <w:tc>
          <w:tcPr>
            <w:tcW w:w="11089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17" w:line="243" w:lineRule="exact"/>
              <w:ind w:left="20"/>
              <w:rPr>
                <w:rFonts w:ascii="Myriad Pro" w:hAnsi="Myriad Pro" w:cs="Myriad Pro"/>
                <w:sz w:val="20"/>
                <w:szCs w:val="20"/>
              </w:rPr>
            </w:pP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Section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A: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Requested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Durable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Medical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Equipment</w:t>
            </w:r>
            <w:r w:rsidRPr="0086229E">
              <w:rPr>
                <w:rFonts w:ascii="Myriad Pro" w:eastAsia="Times New Roman"/>
                <w:b/>
                <w:spacing w:val="-2"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and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Supplies</w:t>
            </w:r>
          </w:p>
          <w:p w:rsidR="00A64EC5" w:rsidRDefault="00A64EC5">
            <w:pPr>
              <w:pStyle w:val="TableParagraph"/>
              <w:spacing w:line="218" w:lineRule="exact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This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section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was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completed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by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(check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one): 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Requesting Physician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Supplier</w:t>
            </w:r>
          </w:p>
        </w:tc>
      </w:tr>
      <w:tr w:rsidR="00A64EC5" w:rsidRPr="0086229E" w:rsidTr="003D7617">
        <w:trPr>
          <w:trHeight w:hRule="exact" w:val="323"/>
        </w:trPr>
        <w:tc>
          <w:tcPr>
            <w:tcW w:w="11089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8"/>
              <w:ind w:right="1"/>
              <w:jc w:val="center"/>
              <w:rPr>
                <w:rFonts w:ascii="Myriad Pro" w:hAnsi="Myriad Pro" w:cs="Myriad Pro"/>
                <w:sz w:val="19"/>
                <w:szCs w:val="19"/>
              </w:rPr>
            </w:pPr>
            <w:r w:rsidRPr="0086229E">
              <w:rPr>
                <w:rFonts w:ascii="Myriad Pro" w:eastAsia="Times New Roman"/>
                <w:b/>
                <w:sz w:val="19"/>
              </w:rPr>
              <w:t>Client</w:t>
            </w:r>
            <w:r w:rsidRPr="0086229E">
              <w:rPr>
                <w:rFonts w:ascii="Myriad Pro" w:eastAsia="Times New Roman"/>
                <w:b/>
                <w:spacing w:val="-16"/>
                <w:sz w:val="19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9"/>
              </w:rPr>
              <w:t>Information</w:t>
            </w:r>
          </w:p>
        </w:tc>
      </w:tr>
      <w:tr w:rsidR="00A64EC5" w:rsidRPr="0086229E" w:rsidTr="003D7617">
        <w:trPr>
          <w:trHeight w:hRule="exact" w:val="316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A64EC5" w:rsidRPr="003A165E" w:rsidRDefault="00A64EC5">
            <w:pPr>
              <w:pStyle w:val="TableParagraph"/>
              <w:spacing w:before="48"/>
              <w:ind w:left="20"/>
              <w:rPr>
                <w:rFonts w:ascii="Myriad Pro" w:hAnsi="Myriad Pro" w:cs="Myriad Pro"/>
                <w:b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Client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Name:</w:t>
            </w:r>
            <w:r>
              <w:rPr>
                <w:rFonts w:ascii="Myriad Pro" w:eastAsia="Times New Roman"/>
                <w:spacing w:val="-1"/>
                <w:sz w:val="18"/>
              </w:rPr>
              <w:t xml:space="preserve"> </w:t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64EC5" w:rsidRPr="003A165E" w:rsidRDefault="00A64EC5">
            <w:pPr>
              <w:pStyle w:val="TableParagraph"/>
              <w:spacing w:before="39"/>
              <w:ind w:left="37"/>
              <w:rPr>
                <w:rFonts w:ascii="Myriad Pro" w:hAnsi="Myriad Pro" w:cs="Myriad Pro"/>
                <w:b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Medicaid number:</w:t>
            </w:r>
            <w:r>
              <w:rPr>
                <w:rFonts w:ascii="Myriad Pro" w:eastAsia="Times New Roman"/>
                <w:sz w:val="18"/>
              </w:rPr>
              <w:t xml:space="preserve"> </w:t>
            </w:r>
          </w:p>
        </w:tc>
        <w:tc>
          <w:tcPr>
            <w:tcW w:w="2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A64EC5" w:rsidRPr="003A165E" w:rsidRDefault="00A64EC5">
            <w:pPr>
              <w:pStyle w:val="TableParagraph"/>
              <w:tabs>
                <w:tab w:val="left" w:pos="1482"/>
                <w:tab w:val="left" w:pos="1964"/>
              </w:tabs>
              <w:spacing w:before="37"/>
              <w:ind w:left="37"/>
              <w:rPr>
                <w:rFonts w:ascii="Myriad Pro" w:hAnsi="Myriad Pro" w:cs="Myriad Pro"/>
                <w:b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Date of birth:</w:t>
            </w:r>
            <w:r>
              <w:rPr>
                <w:rFonts w:ascii="Myriad Pro" w:eastAsia="Times New Roman"/>
                <w:sz w:val="18"/>
              </w:rPr>
              <w:t xml:space="preserve">  </w:t>
            </w:r>
          </w:p>
        </w:tc>
      </w:tr>
      <w:tr w:rsidR="00A64EC5" w:rsidRPr="0086229E" w:rsidTr="003D7617">
        <w:trPr>
          <w:trHeight w:hRule="exact" w:val="315"/>
        </w:trPr>
        <w:tc>
          <w:tcPr>
            <w:tcW w:w="1108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8"/>
              <w:jc w:val="center"/>
              <w:rPr>
                <w:rFonts w:ascii="Myriad Pro" w:hAnsi="Myriad Pro" w:cs="Myriad Pro"/>
                <w:sz w:val="19"/>
                <w:szCs w:val="19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9"/>
              </w:rPr>
              <w:t>Supplier</w:t>
            </w:r>
            <w:r w:rsidRPr="0086229E">
              <w:rPr>
                <w:rFonts w:ascii="Myriad Pro" w:eastAsia="Times New Roman"/>
                <w:b/>
                <w:spacing w:val="-18"/>
                <w:sz w:val="19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9"/>
              </w:rPr>
              <w:t>Information</w:t>
            </w:r>
          </w:p>
        </w:tc>
      </w:tr>
      <w:tr w:rsidR="00A64EC5" w:rsidRPr="0086229E" w:rsidTr="003D7617">
        <w:trPr>
          <w:trHeight w:hRule="exact" w:val="287"/>
        </w:trPr>
        <w:tc>
          <w:tcPr>
            <w:tcW w:w="5301" w:type="dxa"/>
            <w:gridSpan w:val="8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Name:</w:t>
            </w:r>
            <w:r w:rsidR="00127E48">
              <w:rPr>
                <w:rFonts w:ascii="Myriad Pro" w:eastAsia="Times New Roman"/>
                <w:spacing w:val="-1"/>
                <w:sz w:val="18"/>
              </w:rPr>
              <w:t xml:space="preserve"> </w:t>
            </w:r>
            <w:r w:rsidRPr="003D7617">
              <w:rPr>
                <w:rFonts w:ascii="Myriad Pro" w:eastAsia="Times New Roman"/>
                <w:b/>
                <w:spacing w:val="-1"/>
                <w:sz w:val="18"/>
              </w:rPr>
              <w:t>ALLSTATE DME LLC</w:t>
            </w:r>
          </w:p>
        </w:tc>
        <w:tc>
          <w:tcPr>
            <w:tcW w:w="2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36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Telephone:</w:t>
            </w:r>
            <w:r w:rsidR="00127E48">
              <w:rPr>
                <w:rFonts w:ascii="Myriad Pro" w:eastAsia="Times New Roman"/>
                <w:spacing w:val="-1"/>
                <w:sz w:val="18"/>
              </w:rPr>
              <w:t xml:space="preserve"> </w:t>
            </w:r>
            <w:r w:rsidRPr="003D7617">
              <w:rPr>
                <w:rFonts w:ascii="Myriad Pro" w:eastAsia="Times New Roman"/>
                <w:b/>
                <w:spacing w:val="-1"/>
                <w:sz w:val="18"/>
              </w:rPr>
              <w:t>956-992-8866</w:t>
            </w:r>
          </w:p>
        </w:tc>
        <w:tc>
          <w:tcPr>
            <w:tcW w:w="3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37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Fax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number:</w:t>
            </w:r>
            <w:r w:rsidR="00127E48">
              <w:rPr>
                <w:rFonts w:ascii="Myriad Pro" w:eastAsia="Times New Roman"/>
                <w:spacing w:val="-1"/>
                <w:sz w:val="18"/>
              </w:rPr>
              <w:t xml:space="preserve"> </w:t>
            </w:r>
            <w:r w:rsidRPr="003D7617">
              <w:rPr>
                <w:rFonts w:ascii="Myriad Pro" w:eastAsia="Times New Roman"/>
                <w:b/>
                <w:spacing w:val="-1"/>
                <w:sz w:val="18"/>
              </w:rPr>
              <w:t>956-287-8586</w:t>
            </w:r>
          </w:p>
        </w:tc>
      </w:tr>
      <w:tr w:rsidR="00A64EC5" w:rsidRPr="0086229E" w:rsidTr="003D7617">
        <w:trPr>
          <w:trHeight w:hRule="exact" w:val="287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Address:</w:t>
            </w:r>
            <w:r w:rsidR="00127E48">
              <w:rPr>
                <w:rFonts w:ascii="Myriad Pro" w:eastAsia="Times New Roman"/>
                <w:spacing w:val="-1"/>
                <w:sz w:val="18"/>
              </w:rPr>
              <w:t xml:space="preserve"> </w:t>
            </w:r>
            <w:r w:rsidRPr="003D7617">
              <w:rPr>
                <w:rFonts w:ascii="Myriad Pro" w:eastAsia="Times New Roman"/>
                <w:b/>
                <w:spacing w:val="-1"/>
                <w:sz w:val="18"/>
              </w:rPr>
              <w:t>4949 N MCCOLL RD  MCALLEN, TX 78504</w:t>
            </w:r>
          </w:p>
        </w:tc>
      </w:tr>
      <w:tr w:rsidR="00A64EC5" w:rsidRPr="0086229E">
        <w:trPr>
          <w:trHeight w:hRule="exact" w:val="286"/>
        </w:trPr>
        <w:tc>
          <w:tcPr>
            <w:tcW w:w="207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TPI:</w:t>
            </w:r>
            <w:r w:rsidR="00127E48">
              <w:rPr>
                <w:rFonts w:ascii="Myriad Pro" w:eastAsia="Times New Roman"/>
                <w:sz w:val="18"/>
              </w:rPr>
              <w:t xml:space="preserve"> </w:t>
            </w:r>
            <w:r w:rsidRPr="003D7617">
              <w:rPr>
                <w:rFonts w:ascii="Myriad Pro" w:eastAsia="Times New Roman"/>
                <w:b/>
                <w:sz w:val="18"/>
              </w:rPr>
              <w:t>212051101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36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NPI:</w:t>
            </w:r>
            <w:r w:rsidR="00127E48">
              <w:rPr>
                <w:rFonts w:ascii="Myriad Pro" w:eastAsia="Times New Roman"/>
                <w:sz w:val="18"/>
              </w:rPr>
              <w:t xml:space="preserve"> </w:t>
            </w:r>
            <w:bookmarkStart w:id="0" w:name="_GoBack"/>
            <w:bookmarkEnd w:id="0"/>
            <w:r w:rsidRPr="003D7617">
              <w:rPr>
                <w:rFonts w:ascii="Myriad Pro" w:eastAsia="Times New Roman"/>
                <w:b/>
                <w:sz w:val="18"/>
              </w:rPr>
              <w:t>1982847992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35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Taxonomy:</w:t>
            </w:r>
          </w:p>
        </w:tc>
        <w:tc>
          <w:tcPr>
            <w:tcW w:w="3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37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Benefit Code:</w:t>
            </w:r>
          </w:p>
        </w:tc>
      </w:tr>
      <w:tr w:rsidR="00A64EC5" w:rsidRPr="0086229E">
        <w:trPr>
          <w:trHeight w:hRule="exact" w:val="287"/>
        </w:trPr>
        <w:tc>
          <w:tcPr>
            <w:tcW w:w="4238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QRP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name:</w:t>
            </w: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37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QRP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TPI:</w:t>
            </w:r>
          </w:p>
        </w:tc>
        <w:tc>
          <w:tcPr>
            <w:tcW w:w="33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38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QRP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NPI:</w:t>
            </w:r>
          </w:p>
        </w:tc>
      </w:tr>
      <w:tr w:rsidR="00A64EC5" w:rsidRPr="0086229E" w:rsidTr="003D7617">
        <w:trPr>
          <w:trHeight w:hRule="exact" w:val="467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8"/>
              <w:ind w:left="20" w:right="458"/>
              <w:rPr>
                <w:rFonts w:ascii="Myriad Pro" w:hAnsi="Myriad Pro" w:cs="Myriad Pro"/>
                <w:sz w:val="16"/>
                <w:szCs w:val="16"/>
              </w:rPr>
            </w:pP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certify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that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services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being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supplied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under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this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order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are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consistent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with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the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physician's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determination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of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medical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necessity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and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prescription.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The</w:t>
            </w:r>
            <w:r>
              <w:rPr>
                <w:rFonts w:ascii="Myriad Pro" w:hAnsi="Myriad Pro" w:cs="Myriad Pro"/>
                <w:b/>
                <w:bCs/>
                <w:spacing w:val="133"/>
                <w:w w:val="99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prescribed</w:t>
            </w:r>
            <w:r>
              <w:rPr>
                <w:rFonts w:ascii="Myriad Pro" w:hAnsi="Myriad Pro" w:cs="Myriad Pro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items</w:t>
            </w:r>
            <w:r>
              <w:rPr>
                <w:rFonts w:ascii="Myriad Pro" w:hAnsi="Myriad Pro" w:cs="Myriad Pro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are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appropriate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and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can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safely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be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used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in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the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client’s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home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when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6"/>
                <w:szCs w:val="16"/>
              </w:rPr>
              <w:t>used</w:t>
            </w:r>
            <w:r>
              <w:rPr>
                <w:rFonts w:ascii="Myriad Pro" w:hAnsi="Myriad Pro" w:cs="Myriad Pro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as</w:t>
            </w:r>
            <w:r>
              <w:rPr>
                <w:rFonts w:ascii="Myriad Pro" w:hAnsi="Myriad Pro" w:cs="Myriad Pro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6"/>
                <w:szCs w:val="16"/>
              </w:rPr>
              <w:t>prescribed.</w:t>
            </w:r>
          </w:p>
        </w:tc>
      </w:tr>
      <w:tr w:rsidR="00A64EC5" w:rsidRPr="0086229E" w:rsidTr="003D7617">
        <w:trPr>
          <w:trHeight w:hRule="exact" w:val="286"/>
        </w:trPr>
        <w:tc>
          <w:tcPr>
            <w:tcW w:w="7064" w:type="dxa"/>
            <w:gridSpan w:val="11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DME/medical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supplies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provider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representative</w:t>
            </w:r>
            <w:r w:rsidRPr="0086229E">
              <w:rPr>
                <w:rFonts w:ascii="Myriad Pro" w:eastAsia="Times New Roman"/>
                <w:spacing w:val="1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signature:</w:t>
            </w:r>
          </w:p>
        </w:tc>
        <w:tc>
          <w:tcPr>
            <w:tcW w:w="40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tabs>
                <w:tab w:val="left" w:pos="966"/>
                <w:tab w:val="left" w:pos="1867"/>
              </w:tabs>
              <w:spacing w:before="37"/>
              <w:ind w:left="38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Date: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ab/>
            </w:r>
          </w:p>
        </w:tc>
      </w:tr>
      <w:tr w:rsidR="00A64EC5" w:rsidRPr="0086229E" w:rsidTr="003D7617">
        <w:trPr>
          <w:trHeight w:hRule="exact" w:val="297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9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DME/medical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supplies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provider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representative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name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(Typed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or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Printed):</w:t>
            </w:r>
          </w:p>
        </w:tc>
      </w:tr>
      <w:tr w:rsidR="00A64EC5" w:rsidRPr="0086229E" w:rsidTr="003D7617">
        <w:trPr>
          <w:trHeight w:hRule="exact" w:val="315"/>
        </w:trPr>
        <w:tc>
          <w:tcPr>
            <w:tcW w:w="1108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8"/>
              <w:jc w:val="center"/>
              <w:rPr>
                <w:rFonts w:ascii="Myriad Pro" w:hAnsi="Myriad Pro" w:cs="Myriad Pro"/>
                <w:sz w:val="19"/>
                <w:szCs w:val="19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9"/>
              </w:rPr>
              <w:t>Prescribing</w:t>
            </w:r>
            <w:r w:rsidRPr="0086229E">
              <w:rPr>
                <w:rFonts w:ascii="Myriad Pro" w:eastAsia="Times New Roman"/>
                <w:b/>
                <w:spacing w:val="-15"/>
                <w:sz w:val="19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9"/>
              </w:rPr>
              <w:t>Physician</w:t>
            </w:r>
            <w:r w:rsidRPr="0086229E">
              <w:rPr>
                <w:rFonts w:ascii="Myriad Pro" w:eastAsia="Times New Roman"/>
                <w:b/>
                <w:spacing w:val="-15"/>
                <w:sz w:val="19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9"/>
              </w:rPr>
              <w:t>Information</w:t>
            </w:r>
          </w:p>
        </w:tc>
      </w:tr>
      <w:tr w:rsidR="00A64EC5" w:rsidRPr="0086229E" w:rsidTr="003D7617">
        <w:trPr>
          <w:trHeight w:hRule="exact" w:val="305"/>
        </w:trPr>
        <w:tc>
          <w:tcPr>
            <w:tcW w:w="445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64EC5" w:rsidRPr="00AB3D66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b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Name:</w:t>
            </w:r>
            <w:r>
              <w:rPr>
                <w:rFonts w:ascii="Myriad Pro" w:eastAsia="Times New Roman"/>
                <w:spacing w:val="-1"/>
                <w:sz w:val="18"/>
              </w:rPr>
              <w:t xml:space="preserve"> </w:t>
            </w:r>
          </w:p>
        </w:tc>
        <w:tc>
          <w:tcPr>
            <w:tcW w:w="3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36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Telephone:</w:t>
            </w:r>
            <w:r>
              <w:rPr>
                <w:rFonts w:ascii="Myriad Pro" w:eastAsia="Times New Roman"/>
                <w:spacing w:val="-1"/>
                <w:sz w:val="18"/>
              </w:rPr>
              <w:t xml:space="preserve"> </w:t>
            </w:r>
          </w:p>
        </w:tc>
        <w:tc>
          <w:tcPr>
            <w:tcW w:w="3575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64EC5" w:rsidRPr="00576837" w:rsidRDefault="00A64EC5">
            <w:pPr>
              <w:pStyle w:val="TableParagraph"/>
              <w:spacing w:before="37"/>
              <w:ind w:left="37"/>
              <w:rPr>
                <w:rFonts w:ascii="Myriad Pro" w:hAnsi="Myriad Pro" w:cs="Myriad Pro"/>
                <w:sz w:val="16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Fax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number:</w:t>
            </w:r>
            <w:r>
              <w:rPr>
                <w:rFonts w:ascii="Myriad Pro" w:eastAsia="Times New Roman"/>
                <w:spacing w:val="-1"/>
                <w:sz w:val="18"/>
              </w:rPr>
              <w:t xml:space="preserve"> </w:t>
            </w:r>
          </w:p>
        </w:tc>
      </w:tr>
      <w:tr w:rsidR="00A64EC5" w:rsidRPr="0086229E" w:rsidTr="003D7617">
        <w:trPr>
          <w:trHeight w:hRule="exact" w:val="641"/>
        </w:trPr>
        <w:tc>
          <w:tcPr>
            <w:tcW w:w="64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38" w:lineRule="auto"/>
              <w:ind w:left="9" w:right="24" w:firstLine="128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Item</w:t>
            </w:r>
            <w:r w:rsidRPr="0086229E">
              <w:rPr>
                <w:rFonts w:ascii="Myriad Pro" w:eastAsia="Times New Roman"/>
                <w:b/>
                <w:spacing w:val="19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w w:val="95"/>
                <w:sz w:val="16"/>
              </w:rPr>
              <w:t>Number</w:t>
            </w:r>
          </w:p>
        </w:tc>
        <w:tc>
          <w:tcPr>
            <w:tcW w:w="119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195" w:lineRule="exact"/>
              <w:jc w:val="center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z w:val="16"/>
              </w:rPr>
              <w:t>HCPCS</w:t>
            </w:r>
          </w:p>
          <w:p w:rsidR="00A64EC5" w:rsidRDefault="00A64EC5">
            <w:pPr>
              <w:pStyle w:val="TableParagraph"/>
              <w:spacing w:line="198" w:lineRule="exact"/>
              <w:jc w:val="center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Code</w:t>
            </w:r>
          </w:p>
        </w:tc>
        <w:tc>
          <w:tcPr>
            <w:tcW w:w="4860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64" w:lineRule="auto"/>
              <w:ind w:left="1635" w:right="1634"/>
              <w:jc w:val="center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Description</w:t>
            </w:r>
            <w:r w:rsidRPr="0086229E">
              <w:rPr>
                <w:rFonts w:ascii="Myriad Pro" w:eastAsia="Times New Roman"/>
                <w:b/>
                <w:spacing w:val="-10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of</w:t>
            </w:r>
            <w:r w:rsidRPr="0086229E">
              <w:rPr>
                <w:rFonts w:ascii="Myriad Pro" w:eastAsia="Times New Roman"/>
                <w:b/>
                <w:spacing w:val="28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DME/medical</w:t>
            </w:r>
            <w:r w:rsidRPr="0086229E">
              <w:rPr>
                <w:rFonts w:ascii="Myriad Pro" w:eastAsia="Times New Roman"/>
                <w:b/>
                <w:spacing w:val="-16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supplies</w:t>
            </w:r>
          </w:p>
        </w:tc>
        <w:tc>
          <w:tcPr>
            <w:tcW w:w="81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195" w:lineRule="exact"/>
              <w:ind w:left="82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z w:val="16"/>
              </w:rPr>
              <w:t>Quantity</w:t>
            </w:r>
          </w:p>
        </w:tc>
        <w:tc>
          <w:tcPr>
            <w:tcW w:w="81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195" w:lineRule="exact"/>
              <w:ind w:left="223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z w:val="16"/>
              </w:rPr>
              <w:t>Price</w:t>
            </w:r>
          </w:p>
        </w:tc>
        <w:tc>
          <w:tcPr>
            <w:tcW w:w="10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39" w:lineRule="auto"/>
              <w:ind w:left="46" w:right="44" w:hanging="2"/>
              <w:jc w:val="center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Prior</w:t>
            </w:r>
            <w:r w:rsidRPr="0086229E">
              <w:rPr>
                <w:rFonts w:ascii="Myriad Pro" w:eastAsia="Times New Roman"/>
                <w:b/>
                <w:spacing w:val="20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w w:val="95"/>
                <w:sz w:val="16"/>
              </w:rPr>
              <w:t>authorization</w:t>
            </w:r>
            <w:r w:rsidRPr="0086229E">
              <w:rPr>
                <w:rFonts w:ascii="Myriad Pro" w:eastAsia="Times New Roman"/>
                <w:b/>
                <w:spacing w:val="24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required?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39" w:lineRule="auto"/>
              <w:ind w:left="138" w:right="137" w:firstLine="33"/>
              <w:jc w:val="both"/>
              <w:rPr>
                <w:rFonts w:ascii="Myriad Pro" w:hAnsi="Myriad Pro" w:cs="Myriad Pro"/>
                <w:sz w:val="10"/>
                <w:szCs w:val="10"/>
              </w:rPr>
            </w:pPr>
            <w:r w:rsidRPr="003D7617">
              <w:rPr>
                <w:rFonts w:ascii="Myriad Pro" w:eastAsia="Times New Roman"/>
                <w:b/>
                <w:spacing w:val="-1"/>
                <w:sz w:val="14"/>
                <w:szCs w:val="14"/>
              </w:rPr>
              <w:t>Beyond</w:t>
            </w:r>
            <w:r w:rsidRPr="0086229E">
              <w:rPr>
                <w:rFonts w:ascii="Myriad Pro" w:eastAsia="Times New Roman"/>
                <w:b/>
                <w:spacing w:val="21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w w:val="95"/>
                <w:sz w:val="16"/>
              </w:rPr>
              <w:t>quantity</w:t>
            </w:r>
            <w:r w:rsidRPr="0086229E">
              <w:rPr>
                <w:rFonts w:ascii="Myriad Pro" w:eastAsia="Times New Roman"/>
                <w:b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limit?</w:t>
            </w:r>
            <w:r w:rsidRPr="0086229E">
              <w:rPr>
                <w:rFonts w:ascii="Myriad Pro" w:eastAsia="Times New Roman"/>
                <w:b/>
                <w:spacing w:val="-1"/>
                <w:position w:val="6"/>
                <w:sz w:val="10"/>
              </w:rPr>
              <w:t>1</w:t>
            </w:r>
          </w:p>
        </w:tc>
        <w:tc>
          <w:tcPr>
            <w:tcW w:w="8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line="237" w:lineRule="auto"/>
              <w:ind w:left="161" w:right="94" w:hanging="48"/>
              <w:rPr>
                <w:rFonts w:ascii="Myriad Pro" w:hAnsi="Myriad Pro" w:cs="Myriad Pro"/>
                <w:sz w:val="10"/>
                <w:szCs w:val="10"/>
              </w:rPr>
            </w:pPr>
            <w:r w:rsidRPr="0086229E">
              <w:rPr>
                <w:rFonts w:ascii="Myriad Pro" w:eastAsia="Times New Roman"/>
                <w:b/>
                <w:w w:val="95"/>
                <w:sz w:val="16"/>
              </w:rPr>
              <w:t>Custom</w:t>
            </w:r>
            <w:r w:rsidRPr="0086229E">
              <w:rPr>
                <w:rFonts w:ascii="Myriad Pro" w:eastAsia="Times New Roman"/>
                <w:b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item?</w:t>
            </w:r>
            <w:r w:rsidRPr="0086229E">
              <w:rPr>
                <w:rFonts w:ascii="Myriad Pro" w:eastAsia="Times New Roman"/>
                <w:b/>
                <w:spacing w:val="-1"/>
                <w:position w:val="6"/>
                <w:sz w:val="10"/>
              </w:rPr>
              <w:t>1</w:t>
            </w:r>
          </w:p>
        </w:tc>
      </w:tr>
      <w:tr w:rsidR="00A64EC5" w:rsidRPr="0086229E" w:rsidTr="003D7617">
        <w:trPr>
          <w:trHeight w:hRule="exact" w:val="331"/>
        </w:trPr>
        <w:tc>
          <w:tcPr>
            <w:tcW w:w="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22" w:lineRule="exact"/>
              <w:ind w:right="14"/>
              <w:jc w:val="center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z w:val="18"/>
              </w:rPr>
              <w:t>1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3A165E" w:rsidRDefault="00A64EC5">
            <w:pPr>
              <w:rPr>
                <w:b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3A165E" w:rsidRDefault="00A64EC5">
            <w:pPr>
              <w:rPr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3A165E" w:rsidRDefault="00A64EC5">
            <w:pPr>
              <w:rPr>
                <w:b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3A165E" w:rsidRDefault="00A64EC5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>
            <w:pPr>
              <w:pStyle w:val="Heading1"/>
              <w:numPr>
                <w:ilvl w:val="0"/>
                <w:numId w:val="12"/>
              </w:numPr>
              <w:tabs>
                <w:tab w:val="left" w:pos="249"/>
              </w:tabs>
              <w:spacing w:line="212" w:lineRule="exact"/>
              <w:ind w:hanging="146"/>
              <w:rPr>
                <w:b w:val="0"/>
                <w:bCs w:val="0"/>
              </w:rPr>
            </w:pPr>
            <w:r w:rsidRPr="0086229E">
              <w:t xml:space="preserve">Y  </w:t>
            </w:r>
            <w:r w:rsidRPr="0086229E">
              <w:rPr>
                <w:spacing w:val="34"/>
              </w:rPr>
              <w:t xml:space="preserve"> </w:t>
            </w:r>
            <w:r>
              <w:rPr>
                <w:rFonts w:ascii="Franklin Gothic Medium" w:hAnsi="Franklin Gothic Medium" w:cs="Franklin Gothic Medium"/>
              </w:rPr>
              <w:t>□</w:t>
            </w:r>
            <w:r>
              <w:rPr>
                <w:rFonts w:ascii="Franklin Gothic Medium" w:hAnsi="Franklin Gothic Medium" w:cs="Franklin Gothic Medium"/>
                <w:spacing w:val="-8"/>
              </w:rPr>
              <w:t xml:space="preserve"> </w:t>
            </w:r>
            <w:r w:rsidRPr="0086229E">
              <w:t>N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11"/>
              </w:numPr>
              <w:tabs>
                <w:tab w:val="left" w:pos="184"/>
              </w:tabs>
              <w:spacing w:line="212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10"/>
              </w:numPr>
              <w:tabs>
                <w:tab w:val="left" w:pos="184"/>
              </w:tabs>
              <w:spacing w:line="212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</w:tr>
      <w:tr w:rsidR="00A64EC5" w:rsidRPr="0086229E" w:rsidTr="003D7617">
        <w:trPr>
          <w:trHeight w:hRule="exact" w:val="331"/>
        </w:trPr>
        <w:tc>
          <w:tcPr>
            <w:tcW w:w="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22" w:lineRule="exact"/>
              <w:ind w:right="14"/>
              <w:jc w:val="center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z w:val="18"/>
              </w:rPr>
              <w:t>2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9"/>
              </w:numPr>
              <w:tabs>
                <w:tab w:val="left" w:pos="230"/>
              </w:tabs>
              <w:spacing w:line="212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8"/>
              </w:numPr>
              <w:tabs>
                <w:tab w:val="left" w:pos="184"/>
              </w:tabs>
              <w:spacing w:line="212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7"/>
              </w:numPr>
              <w:tabs>
                <w:tab w:val="left" w:pos="184"/>
              </w:tabs>
              <w:spacing w:line="212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</w:tr>
      <w:tr w:rsidR="00A64EC5" w:rsidRPr="0086229E" w:rsidTr="003D7617">
        <w:trPr>
          <w:trHeight w:hRule="exact" w:val="331"/>
        </w:trPr>
        <w:tc>
          <w:tcPr>
            <w:tcW w:w="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20" w:lineRule="exact"/>
              <w:ind w:right="14"/>
              <w:jc w:val="center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z w:val="18"/>
              </w:rPr>
              <w:t>3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F9266E" w:rsidRDefault="00A64EC5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6"/>
              </w:numPr>
              <w:tabs>
                <w:tab w:val="left" w:pos="230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5"/>
              </w:numPr>
              <w:tabs>
                <w:tab w:val="left" w:pos="184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4"/>
              </w:numPr>
              <w:tabs>
                <w:tab w:val="left" w:pos="184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</w:tr>
      <w:tr w:rsidR="00A64EC5" w:rsidRPr="0086229E" w:rsidTr="003D7617">
        <w:trPr>
          <w:trHeight w:hRule="exact" w:val="331"/>
        </w:trPr>
        <w:tc>
          <w:tcPr>
            <w:tcW w:w="64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220" w:lineRule="exact"/>
              <w:ind w:right="14"/>
              <w:jc w:val="center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z w:val="18"/>
              </w:rPr>
              <w:t>4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576837" w:rsidRDefault="00A64EC5">
            <w:pPr>
              <w:rPr>
                <w:b/>
              </w:rPr>
            </w:pPr>
          </w:p>
        </w:tc>
        <w:tc>
          <w:tcPr>
            <w:tcW w:w="4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576837" w:rsidRDefault="00A64EC5">
            <w:pPr>
              <w:rPr>
                <w:b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576837" w:rsidRDefault="00A64EC5">
            <w:pPr>
              <w:rPr>
                <w:b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576837" w:rsidRDefault="00A64EC5">
            <w:pPr>
              <w:rPr>
                <w:b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3"/>
              </w:numPr>
              <w:tabs>
                <w:tab w:val="left" w:pos="230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2"/>
              </w:numPr>
              <w:tabs>
                <w:tab w:val="left" w:pos="184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spacing w:line="211" w:lineRule="exact"/>
              <w:ind w:hanging="14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Y  </w:t>
            </w:r>
            <w:r>
              <w:rPr>
                <w:rFonts w:ascii="Myriad Pro" w:hAnsi="Myriad Pro" w:cs="Myriad Pro"/>
                <w:b/>
                <w:bCs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Franklin Gothic Medium" w:hAnsi="Franklin Gothic Medium" w:cs="Franklin Gothic Medium"/>
                <w:b/>
                <w:bCs/>
                <w:sz w:val="18"/>
                <w:szCs w:val="18"/>
              </w:rPr>
              <w:t>□</w:t>
            </w:r>
            <w:r>
              <w:rPr>
                <w:rFonts w:ascii="Franklin Gothic Medium" w:hAnsi="Franklin Gothic Medium" w:cs="Franklin Gothic Medium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N</w:t>
            </w:r>
          </w:p>
        </w:tc>
      </w:tr>
      <w:tr w:rsidR="00A64EC5" w:rsidRPr="0086229E" w:rsidTr="003D7617">
        <w:trPr>
          <w:trHeight w:hRule="exact" w:val="311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1.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If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“Yes,”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additional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documentation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must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be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provided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to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support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determination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of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medical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necessity.</w:t>
            </w:r>
          </w:p>
        </w:tc>
      </w:tr>
      <w:tr w:rsidR="00A64EC5" w:rsidRPr="0086229E" w:rsidTr="003D7617">
        <w:trPr>
          <w:trHeight w:hRule="exact" w:val="592"/>
        </w:trPr>
        <w:tc>
          <w:tcPr>
            <w:tcW w:w="11089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16"/>
              <w:ind w:left="20"/>
              <w:rPr>
                <w:rFonts w:ascii="Myriad Pro" w:hAnsi="Myriad Pro" w:cs="Myriad Pro"/>
                <w:sz w:val="20"/>
                <w:szCs w:val="20"/>
              </w:rPr>
            </w:pP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Section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B: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Diagnosis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and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Medical</w:t>
            </w:r>
            <w:r w:rsidRPr="0086229E">
              <w:rPr>
                <w:rFonts w:ascii="Myriad Pro" w:eastAsia="Times New Roman"/>
                <w:b/>
                <w:sz w:val="20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20"/>
              </w:rPr>
              <w:t>Need Information</w:t>
            </w:r>
          </w:p>
          <w:p w:rsidR="00A64EC5" w:rsidRDefault="00A64EC5">
            <w:pPr>
              <w:pStyle w:val="TableParagraph"/>
              <w:spacing w:before="20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This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is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a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prescription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for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DME/supplies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and must be filled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out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by</w:t>
            </w:r>
            <w:r w:rsidRPr="0086229E">
              <w:rPr>
                <w:rFonts w:ascii="Myriad Pro" w:eastAsia="Times New Roman"/>
                <w:b/>
                <w:i/>
                <w:spacing w:val="1"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the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prescribing</w:t>
            </w:r>
            <w:r w:rsidRPr="0086229E">
              <w:rPr>
                <w:rFonts w:ascii="Myriad Pro" w:eastAsia="Times New Roman"/>
                <w:b/>
                <w:i/>
                <w:sz w:val="18"/>
                <w:u w:val="single" w:color="000000"/>
              </w:rPr>
              <w:t xml:space="preserve"> </w:t>
            </w:r>
            <w:r w:rsidRPr="0086229E">
              <w:rPr>
                <w:rFonts w:ascii="Myriad Pro" w:eastAsia="Times New Roman"/>
                <w:b/>
                <w:i/>
                <w:spacing w:val="-1"/>
                <w:sz w:val="18"/>
                <w:u w:val="single" w:color="000000"/>
              </w:rPr>
              <w:t>physician.</w:t>
            </w:r>
          </w:p>
        </w:tc>
      </w:tr>
      <w:tr w:rsidR="00A64EC5" w:rsidRPr="0086229E" w:rsidTr="003D7617">
        <w:trPr>
          <w:trHeight w:hRule="exact" w:val="713"/>
        </w:trPr>
        <w:tc>
          <w:tcPr>
            <w:tcW w:w="7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ind w:left="42" w:right="57" w:firstLine="153"/>
              <w:rPr>
                <w:rFonts w:ascii="Myriad Pro" w:hAnsi="Myriad Pro" w:cs="Myriad Pro"/>
                <w:sz w:val="10"/>
                <w:szCs w:val="10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Item</w:t>
            </w:r>
            <w:r w:rsidRPr="0086229E">
              <w:rPr>
                <w:rFonts w:ascii="Myriad Pro" w:eastAsia="Times New Roman"/>
                <w:b/>
                <w:spacing w:val="19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w w:val="95"/>
                <w:sz w:val="16"/>
              </w:rPr>
              <w:t>Number</w:t>
            </w:r>
            <w:r w:rsidRPr="0086229E">
              <w:rPr>
                <w:rFonts w:ascii="Myriad Pro" w:eastAsia="Times New Roman"/>
                <w:w w:val="95"/>
                <w:position w:val="6"/>
                <w:sz w:val="10"/>
              </w:rPr>
              <w:t>2</w:t>
            </w:r>
          </w:p>
          <w:p w:rsidR="00A64EC5" w:rsidRDefault="00A64EC5">
            <w:pPr>
              <w:pStyle w:val="TableParagraph"/>
              <w:ind w:left="105" w:right="121" w:firstLine="104"/>
              <w:rPr>
                <w:rFonts w:ascii="Myriad Pro" w:hAnsi="Myriad Pro" w:cs="Myriad Pro"/>
                <w:sz w:val="12"/>
                <w:szCs w:val="12"/>
              </w:rPr>
            </w:pPr>
            <w:r w:rsidRPr="0086229E">
              <w:rPr>
                <w:rFonts w:ascii="Myriad Pro" w:eastAsia="Times New Roman"/>
                <w:spacing w:val="-1"/>
                <w:sz w:val="12"/>
              </w:rPr>
              <w:t>(From</w:t>
            </w:r>
            <w:r w:rsidRPr="0086229E">
              <w:rPr>
                <w:rFonts w:ascii="Myriad Pro" w:eastAsia="Times New Roman"/>
                <w:spacing w:val="24"/>
                <w:sz w:val="12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2"/>
              </w:rPr>
              <w:t>Section</w:t>
            </w:r>
            <w:r w:rsidRPr="0086229E">
              <w:rPr>
                <w:rFonts w:ascii="Myriad Pro" w:eastAsia="Times New Roman"/>
                <w:sz w:val="12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2"/>
              </w:rPr>
              <w:t>A)</w:t>
            </w:r>
          </w:p>
        </w:tc>
        <w:tc>
          <w:tcPr>
            <w:tcW w:w="13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197" w:lineRule="exact"/>
              <w:ind w:left="301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Diagnosis</w:t>
            </w:r>
          </w:p>
        </w:tc>
        <w:tc>
          <w:tcPr>
            <w:tcW w:w="368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line="197" w:lineRule="exact"/>
              <w:ind w:left="909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Brief</w:t>
            </w:r>
            <w:r w:rsidRPr="0086229E">
              <w:rPr>
                <w:rFonts w:ascii="Myriad Pro" w:eastAsia="Times New Roman"/>
                <w:b/>
                <w:spacing w:val="-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Diagnosis</w:t>
            </w:r>
            <w:r w:rsidRPr="0086229E">
              <w:rPr>
                <w:rFonts w:ascii="Myriad Pro" w:eastAsia="Times New Roman"/>
                <w:b/>
                <w:spacing w:val="-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Descriptor</w:t>
            </w:r>
          </w:p>
        </w:tc>
        <w:tc>
          <w:tcPr>
            <w:tcW w:w="5322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ind w:left="1122" w:right="1104"/>
              <w:jc w:val="center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Complete</w:t>
            </w:r>
            <w:r w:rsidRPr="0086229E">
              <w:rPr>
                <w:rFonts w:ascii="Myriad Pro" w:eastAsia="Times New Roman"/>
                <w:b/>
                <w:spacing w:val="-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justification</w:t>
            </w:r>
            <w:r w:rsidRPr="0086229E">
              <w:rPr>
                <w:rFonts w:ascii="Myriad Pro" w:eastAsia="Times New Roman"/>
                <w:b/>
                <w:spacing w:val="-8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for</w:t>
            </w:r>
            <w:r w:rsidRPr="0086229E">
              <w:rPr>
                <w:rFonts w:ascii="Myriad Pro" w:eastAsia="Times New Roman"/>
                <w:b/>
                <w:spacing w:val="-8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determination</w:t>
            </w:r>
            <w:r w:rsidRPr="0086229E">
              <w:rPr>
                <w:rFonts w:ascii="Myriad Pro" w:eastAsia="Times New Roman"/>
                <w:b/>
                <w:spacing w:val="-8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of</w:t>
            </w:r>
            <w:r w:rsidRPr="0086229E">
              <w:rPr>
                <w:rFonts w:ascii="Myriad Pro" w:eastAsia="Times New Roman"/>
                <w:b/>
                <w:spacing w:val="49"/>
                <w:w w:val="99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medical</w:t>
            </w:r>
            <w:r w:rsidRPr="0086229E">
              <w:rPr>
                <w:rFonts w:ascii="Myriad Pro" w:eastAsia="Times New Roman"/>
                <w:b/>
                <w:spacing w:val="-7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necessity</w:t>
            </w:r>
            <w:r w:rsidRPr="0086229E">
              <w:rPr>
                <w:rFonts w:ascii="Myriad Pro" w:eastAsia="Times New Roman"/>
                <w:b/>
                <w:spacing w:val="-7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for</w:t>
            </w:r>
            <w:r w:rsidRPr="0086229E">
              <w:rPr>
                <w:rFonts w:ascii="Myriad Pro" w:eastAsia="Times New Roman"/>
                <w:b/>
                <w:spacing w:val="-7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requested</w:t>
            </w:r>
            <w:r w:rsidRPr="0086229E">
              <w:rPr>
                <w:rFonts w:ascii="Myriad Pro" w:eastAsia="Times New Roman"/>
                <w:b/>
                <w:spacing w:val="-8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item(s)</w:t>
            </w:r>
            <w:r w:rsidRPr="0086229E">
              <w:rPr>
                <w:rFonts w:ascii="Myriad Pro" w:eastAsia="Times New Roman"/>
                <w:b/>
                <w:spacing w:val="-1"/>
                <w:position w:val="6"/>
                <w:sz w:val="10"/>
              </w:rPr>
              <w:t>2</w:t>
            </w:r>
            <w:r w:rsidRPr="0086229E">
              <w:rPr>
                <w:rFonts w:ascii="Myriad Pro" w:eastAsia="Times New Roman"/>
                <w:b/>
                <w:spacing w:val="49"/>
                <w:w w:val="99"/>
                <w:position w:val="6"/>
                <w:sz w:val="10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(Refer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to</w:t>
            </w:r>
            <w:r w:rsidRPr="0086229E">
              <w:rPr>
                <w:rFonts w:ascii="Myriad Pro" w:eastAsia="Times New Roman"/>
                <w:b/>
                <w:spacing w:val="-4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Section</w:t>
            </w:r>
            <w:r w:rsidRPr="0086229E">
              <w:rPr>
                <w:rFonts w:ascii="Myriad Pro" w:eastAsia="Times New Roman"/>
                <w:b/>
                <w:spacing w:val="-3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A,</w:t>
            </w:r>
            <w:r w:rsidRPr="0086229E">
              <w:rPr>
                <w:rFonts w:ascii="Myriad Pro" w:eastAsia="Times New Roman"/>
                <w:b/>
                <w:spacing w:val="-4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footnote</w:t>
            </w:r>
            <w:r w:rsidRPr="0086229E">
              <w:rPr>
                <w:rFonts w:ascii="Myriad Pro" w:eastAsia="Times New Roman"/>
                <w:b/>
                <w:spacing w:val="-4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1)</w:t>
            </w:r>
          </w:p>
        </w:tc>
      </w:tr>
      <w:tr w:rsidR="00A64EC5" w:rsidRPr="0086229E" w:rsidTr="003D7617">
        <w:trPr>
          <w:trHeight w:hRule="exact" w:val="348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Pr="0086229E" w:rsidRDefault="00A64EC5"/>
        </w:tc>
      </w:tr>
      <w:tr w:rsidR="00A64EC5" w:rsidRPr="0086229E" w:rsidTr="003D7617">
        <w:trPr>
          <w:trHeight w:hRule="exact" w:val="349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Pr="0086229E" w:rsidRDefault="00A64EC5"/>
        </w:tc>
      </w:tr>
      <w:tr w:rsidR="00A64EC5" w:rsidRPr="0086229E" w:rsidTr="003D7617">
        <w:trPr>
          <w:trHeight w:hRule="exact" w:val="349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Pr="0086229E" w:rsidRDefault="00A64EC5"/>
        </w:tc>
      </w:tr>
      <w:tr w:rsidR="00A64EC5" w:rsidRPr="0086229E" w:rsidTr="003D7617">
        <w:trPr>
          <w:trHeight w:hRule="exact" w:val="349"/>
        </w:trPr>
        <w:tc>
          <w:tcPr>
            <w:tcW w:w="76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C5" w:rsidRPr="0086229E" w:rsidRDefault="00A64EC5"/>
        </w:tc>
        <w:tc>
          <w:tcPr>
            <w:tcW w:w="53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Pr="0086229E" w:rsidRDefault="00A64EC5"/>
        </w:tc>
      </w:tr>
      <w:tr w:rsidR="00A64EC5" w:rsidRPr="0086229E" w:rsidTr="003D7617">
        <w:trPr>
          <w:trHeight w:hRule="exact" w:val="550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pacing w:val="-1"/>
                <w:sz w:val="18"/>
              </w:rPr>
              <w:t>2.</w:t>
            </w:r>
            <w:r w:rsidRPr="0086229E">
              <w:rPr>
                <w:rFonts w:ascii="Myriad Pro" w:eastAsia="Times New Roman"/>
                <w:b/>
                <w:spacing w:val="2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Each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item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requested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in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Section</w:t>
            </w:r>
            <w:r w:rsidRPr="0086229E">
              <w:rPr>
                <w:rFonts w:ascii="Myriad Pro" w:eastAsia="Times New Roman"/>
                <w:sz w:val="18"/>
              </w:rPr>
              <w:t xml:space="preserve"> A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must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have</w:t>
            </w:r>
            <w:r w:rsidRPr="0086229E">
              <w:rPr>
                <w:rFonts w:ascii="Myriad Pro" w:eastAsia="Times New Roman"/>
                <w:sz w:val="18"/>
              </w:rPr>
              <w:t xml:space="preserve"> a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correlating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diagnosis</w:t>
            </w:r>
            <w:r w:rsidRPr="0086229E">
              <w:rPr>
                <w:rFonts w:ascii="Myriad Pro" w:eastAsia="Times New Roman"/>
                <w:spacing w:val="1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and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medical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necessity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justification.</w:t>
            </w:r>
          </w:p>
          <w:p w:rsidR="00A64EC5" w:rsidRDefault="00A64EC5">
            <w:pPr>
              <w:pStyle w:val="TableParagraph"/>
              <w:spacing w:before="40"/>
              <w:ind w:left="174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Enter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 xml:space="preserve">all </w:t>
            </w:r>
            <w:r w:rsidRPr="0086229E">
              <w:rPr>
                <w:rFonts w:ascii="Myriad Pro" w:eastAsia="Times New Roman"/>
                <w:i/>
                <w:sz w:val="18"/>
              </w:rPr>
              <w:t>Item</w:t>
            </w:r>
            <w:r w:rsidRPr="0086229E">
              <w:rPr>
                <w:rFonts w:ascii="Myriad Pro" w:eastAsia="Times New Roman"/>
                <w:i/>
                <w:spacing w:val="-1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i/>
                <w:sz w:val="18"/>
              </w:rPr>
              <w:t>numbers</w:t>
            </w:r>
            <w:r w:rsidRPr="0086229E">
              <w:rPr>
                <w:rFonts w:ascii="Myriad Pro" w:eastAsia="Times New Roman"/>
                <w:i/>
                <w:spacing w:val="6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from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the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table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in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Section</w:t>
            </w:r>
            <w:r w:rsidRPr="0086229E">
              <w:rPr>
                <w:rFonts w:ascii="Myriad Pro" w:eastAsia="Times New Roman"/>
                <w:sz w:val="18"/>
              </w:rPr>
              <w:t xml:space="preserve"> A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that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pertain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to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each diagnosis.</w:t>
            </w:r>
            <w:r w:rsidRPr="0086229E">
              <w:rPr>
                <w:rFonts w:ascii="Myriad Pro" w:eastAsia="Times New Roman"/>
                <w:sz w:val="18"/>
              </w:rPr>
              <w:t xml:space="preserve"> A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range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of</w:t>
            </w:r>
            <w:r w:rsidRPr="0086229E">
              <w:rPr>
                <w:rFonts w:ascii="Myriad Pro" w:eastAsia="Times New Roman"/>
                <w:sz w:val="18"/>
              </w:rPr>
              <w:t xml:space="preserve"> item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numbers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may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be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entered.</w:t>
            </w:r>
          </w:p>
        </w:tc>
      </w:tr>
      <w:tr w:rsidR="00A64EC5" w:rsidRPr="0086229E" w:rsidTr="003D7617">
        <w:trPr>
          <w:trHeight w:hRule="exact" w:val="1257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b/>
                <w:sz w:val="18"/>
              </w:rPr>
              <w:t>If</w:t>
            </w:r>
            <w:r w:rsidRPr="0086229E">
              <w:rPr>
                <w:rFonts w:ascii="Myriad Pro" w:eastAsia="Times New Roman"/>
                <w:b/>
                <w:spacing w:val="-1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8"/>
              </w:rPr>
              <w:t>applicable</w:t>
            </w:r>
            <w:r w:rsidRPr="0086229E">
              <w:rPr>
                <w:rFonts w:ascii="Myriad Pro" w:eastAsia="Times New Roman"/>
                <w:sz w:val="18"/>
              </w:rPr>
              <w:t xml:space="preserve">, include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height/weight,</w:t>
            </w:r>
            <w:r w:rsidRPr="0086229E">
              <w:rPr>
                <w:rFonts w:ascii="Myriad Pro" w:eastAsia="Times New Roman"/>
                <w:sz w:val="18"/>
              </w:rPr>
              <w:t xml:space="preserve"> wound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stage/dimensions</w:t>
            </w:r>
            <w:r w:rsidRPr="0086229E">
              <w:rPr>
                <w:rFonts w:ascii="Myriad Pro" w:eastAsia="Times New Roman"/>
                <w:sz w:val="18"/>
              </w:rPr>
              <w:t xml:space="preserve"> and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functional/mobility</w:t>
            </w:r>
            <w:r w:rsidRPr="0086229E">
              <w:rPr>
                <w:rFonts w:ascii="Myriad Pro" w:eastAsia="Times New Roman"/>
                <w:sz w:val="18"/>
              </w:rPr>
              <w:t xml:space="preserve"> status:</w:t>
            </w:r>
          </w:p>
        </w:tc>
      </w:tr>
      <w:tr w:rsidR="00A64EC5" w:rsidRPr="0086229E" w:rsidTr="003D7617">
        <w:trPr>
          <w:trHeight w:hRule="exact" w:val="353"/>
        </w:trPr>
        <w:tc>
          <w:tcPr>
            <w:tcW w:w="5767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A64EC5" w:rsidRDefault="00A64EC5">
            <w:pPr>
              <w:pStyle w:val="TableParagraph"/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Note</w:t>
            </w:r>
            <w:r w:rsidRPr="003D7617">
              <w:rPr>
                <w:rFonts w:ascii="Myriad Pro" w:eastAsia="Times New Roman"/>
                <w:i/>
                <w:spacing w:val="-1"/>
                <w:sz w:val="16"/>
                <w:szCs w:val="16"/>
              </w:rPr>
              <w:t>:</w:t>
            </w:r>
            <w:r w:rsidRPr="003D7617">
              <w:rPr>
                <w:rFonts w:ascii="Myriad Pro" w:eastAsia="Times New Roman"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The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"Date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last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seen"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and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 xml:space="preserve">"Duration 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of need" items 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  <w:u w:val="single" w:color="000000"/>
              </w:rPr>
              <w:t xml:space="preserve">must </w:t>
            </w:r>
            <w:r w:rsidRPr="003D7617">
              <w:rPr>
                <w:rFonts w:ascii="Myriad Pro" w:eastAsia="Times New Roman"/>
                <w:b/>
                <w:i/>
                <w:spacing w:val="-1"/>
                <w:sz w:val="16"/>
                <w:szCs w:val="16"/>
              </w:rPr>
              <w:t>be</w:t>
            </w:r>
            <w:r w:rsidRPr="003D7617">
              <w:rPr>
                <w:rFonts w:ascii="Myriad Pro" w:eastAsia="Times New Roman"/>
                <w:b/>
                <w:i/>
                <w:sz w:val="16"/>
                <w:szCs w:val="16"/>
              </w:rPr>
              <w:t xml:space="preserve"> filled in</w:t>
            </w:r>
            <w:r w:rsidRPr="0086229E">
              <w:rPr>
                <w:rFonts w:ascii="Myriad Pro" w:eastAsia="Times New Roman"/>
                <w:b/>
                <w:i/>
                <w:sz w:val="18"/>
              </w:rPr>
              <w:t>.</w:t>
            </w:r>
          </w:p>
        </w:tc>
        <w:tc>
          <w:tcPr>
            <w:tcW w:w="532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tabs>
                <w:tab w:val="left" w:pos="2624"/>
                <w:tab w:val="left" w:pos="3221"/>
              </w:tabs>
              <w:spacing w:before="37"/>
              <w:ind w:left="35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Date last seen by physician:</w:t>
            </w:r>
            <w:r w:rsidRPr="0086229E">
              <w:rPr>
                <w:rFonts w:ascii="Myriad Pro" w:eastAsia="Times New Roman"/>
                <w:sz w:val="18"/>
              </w:rPr>
              <w:tab/>
            </w:r>
            <w:r w:rsidRPr="0086229E">
              <w:rPr>
                <w:rFonts w:ascii="Myriad Pro" w:eastAsia="Times New Roman"/>
                <w:w w:val="95"/>
                <w:sz w:val="18"/>
              </w:rPr>
              <w:t>/</w:t>
            </w:r>
            <w:r w:rsidRPr="0086229E">
              <w:rPr>
                <w:rFonts w:ascii="Myriad Pro" w:eastAsia="Times New Roman"/>
                <w:w w:val="95"/>
                <w:sz w:val="18"/>
              </w:rPr>
              <w:tab/>
            </w:r>
            <w:r w:rsidRPr="0086229E">
              <w:rPr>
                <w:rFonts w:ascii="Myriad Pro" w:eastAsia="Times New Roman"/>
                <w:sz w:val="18"/>
              </w:rPr>
              <w:t>/</w:t>
            </w:r>
          </w:p>
        </w:tc>
      </w:tr>
      <w:tr w:rsidR="00A64EC5" w:rsidRPr="0086229E" w:rsidTr="003D7617">
        <w:trPr>
          <w:trHeight w:hRule="exact" w:val="317"/>
        </w:trPr>
        <w:tc>
          <w:tcPr>
            <w:tcW w:w="5301" w:type="dxa"/>
            <w:gridSpan w:val="8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tabs>
                <w:tab w:val="left" w:pos="3089"/>
              </w:tabs>
              <w:spacing w:before="37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Duration of need for DME:</w:t>
            </w:r>
            <w:r w:rsidRPr="0086229E">
              <w:rPr>
                <w:rFonts w:ascii="Myriad Pro"/>
                <w:sz w:val="18"/>
                <w:u w:val="single" w:color="000000"/>
              </w:rPr>
              <w:tab/>
            </w:r>
            <w:r w:rsidRPr="0086229E">
              <w:rPr>
                <w:rFonts w:ascii="Myriad Pro" w:eastAsia="Times New Roman"/>
                <w:sz w:val="18"/>
              </w:rPr>
              <w:t>month (s)</w:t>
            </w:r>
          </w:p>
        </w:tc>
        <w:tc>
          <w:tcPr>
            <w:tcW w:w="5788" w:type="dxa"/>
            <w:gridSpan w:val="11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tabs>
                <w:tab w:val="left" w:pos="3376"/>
              </w:tabs>
              <w:spacing w:before="37"/>
              <w:ind w:left="38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Duration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of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need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for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supplies:</w:t>
            </w:r>
            <w:r w:rsidRPr="0086229E">
              <w:rPr>
                <w:rFonts w:ascii="Myriad Pro"/>
                <w:spacing w:val="-1"/>
                <w:sz w:val="18"/>
                <w:u w:val="single" w:color="000000"/>
              </w:rPr>
              <w:tab/>
            </w:r>
            <w:r w:rsidRPr="0086229E">
              <w:rPr>
                <w:rFonts w:ascii="Myriad Pro" w:eastAsia="Times New Roman"/>
                <w:spacing w:val="-1"/>
                <w:sz w:val="18"/>
              </w:rPr>
              <w:t>month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(s)</w:t>
            </w:r>
          </w:p>
        </w:tc>
      </w:tr>
      <w:tr w:rsidR="00A64EC5" w:rsidRPr="0086229E" w:rsidTr="003D7617">
        <w:trPr>
          <w:trHeight w:hRule="exact" w:val="932"/>
        </w:trPr>
        <w:tc>
          <w:tcPr>
            <w:tcW w:w="11089" w:type="dxa"/>
            <w:gridSpan w:val="19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line="239" w:lineRule="auto"/>
              <w:ind w:left="20" w:right="24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By signing this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form,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I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hereby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attest that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the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information in Section “A”, with the exception of the DME provider's signature,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was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complete</w:t>
            </w:r>
            <w:r>
              <w:rPr>
                <w:rFonts w:ascii="Myriad Pro" w:hAnsi="Myriad Pro" w:cs="Myriad Pro"/>
                <w:b/>
                <w:bCs/>
                <w:spacing w:val="6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at the time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of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my signature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and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is consistent with the determination of the client's current medical necessity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and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prescription.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By</w:t>
            </w:r>
            <w:r>
              <w:rPr>
                <w:rFonts w:ascii="Myriad Pro" w:hAnsi="Myriad Pro" w:cs="Myriad Pro"/>
                <w:b/>
                <w:bCs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prescribing the identified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DME and/or medical supplies,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I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certify the prescribed items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are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appropriate and can safely be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used </w:t>
            </w:r>
            <w:r>
              <w:rPr>
                <w:rFonts w:ascii="Myriad Pro" w:hAnsi="Myriad Pro" w:cs="Myriad Pro"/>
                <w:b/>
                <w:bCs/>
                <w:spacing w:val="1"/>
                <w:sz w:val="18"/>
                <w:szCs w:val="18"/>
              </w:rPr>
              <w:t>in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z w:val="18"/>
                <w:szCs w:val="18"/>
              </w:rPr>
              <w:t>the client’s</w:t>
            </w:r>
            <w:r>
              <w:rPr>
                <w:rFonts w:ascii="Myriad Pro" w:hAnsi="Myriad Pro" w:cs="Myriad Pro"/>
                <w:b/>
                <w:bCs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b/>
                <w:bCs/>
                <w:spacing w:val="-1"/>
                <w:sz w:val="18"/>
                <w:szCs w:val="18"/>
              </w:rPr>
              <w:t>home when used as prescribed.</w:t>
            </w:r>
          </w:p>
        </w:tc>
      </w:tr>
      <w:tr w:rsidR="00A64EC5" w:rsidRPr="0086229E" w:rsidTr="003D7617">
        <w:trPr>
          <w:trHeight w:hRule="exact" w:val="353"/>
        </w:trPr>
        <w:tc>
          <w:tcPr>
            <w:tcW w:w="7964" w:type="dxa"/>
            <w:gridSpan w:val="1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93"/>
              <w:ind w:left="20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pacing w:val="-1"/>
                <w:sz w:val="18"/>
              </w:rPr>
              <w:t>Signature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and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attestation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of</w:t>
            </w:r>
            <w:r w:rsidRPr="0086229E">
              <w:rPr>
                <w:rFonts w:ascii="Myriad Pro" w:eastAsia="Times New Roman"/>
                <w:sz w:val="18"/>
              </w:rPr>
              <w:t xml:space="preserve"> </w:t>
            </w:r>
            <w:r w:rsidRPr="0086229E">
              <w:rPr>
                <w:rFonts w:ascii="Myriad Pro" w:eastAsia="Times New Roman"/>
                <w:spacing w:val="-1"/>
                <w:sz w:val="18"/>
              </w:rPr>
              <w:t>prescribing</w:t>
            </w:r>
            <w:r w:rsidRPr="0086229E">
              <w:rPr>
                <w:rFonts w:ascii="Myriad Pro" w:eastAsia="Times New Roman"/>
                <w:sz w:val="18"/>
              </w:rPr>
              <w:t xml:space="preserve"> physician:</w:t>
            </w:r>
          </w:p>
        </w:tc>
        <w:tc>
          <w:tcPr>
            <w:tcW w:w="3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tabs>
                <w:tab w:val="left" w:pos="853"/>
                <w:tab w:val="left" w:pos="1487"/>
              </w:tabs>
              <w:spacing w:before="93"/>
              <w:ind w:left="37"/>
              <w:rPr>
                <w:rFonts w:ascii="Myriad Pro" w:hAnsi="Myriad Pro" w:cs="Myriad Pro"/>
                <w:sz w:val="18"/>
                <w:szCs w:val="18"/>
              </w:rPr>
            </w:pPr>
            <w:r w:rsidRPr="0086229E">
              <w:rPr>
                <w:rFonts w:ascii="Myriad Pro" w:eastAsia="Times New Roman"/>
                <w:sz w:val="18"/>
              </w:rPr>
              <w:t>Date:</w:t>
            </w:r>
            <w:r w:rsidRPr="0086229E">
              <w:rPr>
                <w:rFonts w:ascii="Myriad Pro" w:eastAsia="Times New Roman"/>
                <w:sz w:val="18"/>
              </w:rPr>
              <w:tab/>
              <w:t>/</w:t>
            </w:r>
            <w:r w:rsidRPr="0086229E">
              <w:rPr>
                <w:rFonts w:ascii="Myriad Pro" w:eastAsia="Times New Roman"/>
                <w:sz w:val="18"/>
              </w:rPr>
              <w:tab/>
              <w:t>/</w:t>
            </w:r>
          </w:p>
        </w:tc>
      </w:tr>
      <w:tr w:rsidR="00A64EC5" w:rsidRPr="0086229E" w:rsidTr="003D7617">
        <w:trPr>
          <w:trHeight w:hRule="exact" w:val="342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94"/>
              <w:ind w:left="3734"/>
              <w:rPr>
                <w:rFonts w:ascii="Myriad Pro" w:hAnsi="Myriad Pro" w:cs="Myriad Pro"/>
                <w:sz w:val="16"/>
                <w:szCs w:val="16"/>
              </w:rPr>
            </w:pPr>
            <w:r w:rsidRPr="0086229E">
              <w:rPr>
                <w:rFonts w:ascii="Myriad Pro" w:eastAsia="Times New Roman"/>
                <w:b/>
                <w:sz w:val="16"/>
              </w:rPr>
              <w:t>Signature</w:t>
            </w:r>
            <w:r w:rsidRPr="0086229E">
              <w:rPr>
                <w:rFonts w:ascii="Myriad Pro" w:eastAsia="Times New Roman"/>
                <w:b/>
                <w:spacing w:val="-6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stamps</w:t>
            </w:r>
            <w:r w:rsidRPr="0086229E">
              <w:rPr>
                <w:rFonts w:ascii="Myriad Pro" w:eastAsia="Times New Roman"/>
                <w:b/>
                <w:spacing w:val="-6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and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date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pacing w:val="-1"/>
                <w:sz w:val="16"/>
              </w:rPr>
              <w:t>stamps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are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not</w:t>
            </w:r>
            <w:r w:rsidRPr="0086229E">
              <w:rPr>
                <w:rFonts w:ascii="Myriad Pro" w:eastAsia="Times New Roman"/>
                <w:b/>
                <w:spacing w:val="-5"/>
                <w:sz w:val="16"/>
              </w:rPr>
              <w:t xml:space="preserve"> </w:t>
            </w:r>
            <w:r w:rsidRPr="0086229E">
              <w:rPr>
                <w:rFonts w:ascii="Myriad Pro" w:eastAsia="Times New Roman"/>
                <w:b/>
                <w:sz w:val="16"/>
              </w:rPr>
              <w:t>acceptable</w:t>
            </w:r>
          </w:p>
        </w:tc>
      </w:tr>
      <w:tr w:rsidR="00A64EC5" w:rsidRPr="0086229E" w:rsidTr="003D7617">
        <w:trPr>
          <w:trHeight w:hRule="exact" w:val="343"/>
        </w:trPr>
        <w:tc>
          <w:tcPr>
            <w:tcW w:w="11089" w:type="dxa"/>
            <w:gridSpan w:val="1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94"/>
              <w:ind w:left="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Prescribing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physician’s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license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number:</w:t>
            </w:r>
          </w:p>
        </w:tc>
      </w:tr>
      <w:tr w:rsidR="00A64EC5" w:rsidRPr="0086229E" w:rsidTr="003D7617">
        <w:trPr>
          <w:trHeight w:hRule="exact" w:val="359"/>
        </w:trPr>
        <w:tc>
          <w:tcPr>
            <w:tcW w:w="530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64EC5" w:rsidRDefault="00A64EC5">
            <w:pPr>
              <w:pStyle w:val="TableParagraph"/>
              <w:spacing w:before="93"/>
              <w:ind w:left="6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Prescribing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physician’s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TPI:</w:t>
            </w:r>
          </w:p>
        </w:tc>
        <w:tc>
          <w:tcPr>
            <w:tcW w:w="5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64EC5" w:rsidRDefault="00A64EC5">
            <w:pPr>
              <w:pStyle w:val="TableParagraph"/>
              <w:spacing w:before="93"/>
              <w:ind w:left="23"/>
              <w:rPr>
                <w:rFonts w:ascii="Myriad Pro" w:hAnsi="Myriad Pro" w:cs="Myriad Pro"/>
                <w:sz w:val="18"/>
                <w:szCs w:val="18"/>
              </w:rPr>
            </w:pP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Prescribing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physician’s</w:t>
            </w:r>
            <w:r>
              <w:rPr>
                <w:rFonts w:ascii="Myriad Pro" w:hAnsi="Myriad Pro" w:cs="Myriad Pro"/>
                <w:sz w:val="18"/>
                <w:szCs w:val="18"/>
              </w:rPr>
              <w:t xml:space="preserve"> </w:t>
            </w:r>
            <w:r>
              <w:rPr>
                <w:rFonts w:ascii="Myriad Pro" w:hAnsi="Myriad Pro" w:cs="Myriad Pro"/>
                <w:spacing w:val="-1"/>
                <w:sz w:val="18"/>
                <w:szCs w:val="18"/>
              </w:rPr>
              <w:t>NPI:</w:t>
            </w:r>
          </w:p>
        </w:tc>
      </w:tr>
    </w:tbl>
    <w:p w:rsidR="00A64EC5" w:rsidRDefault="00A64EC5">
      <w:pPr>
        <w:spacing w:before="39"/>
        <w:ind w:right="157"/>
        <w:jc w:val="right"/>
        <w:rPr>
          <w:rFonts w:ascii="Myriad Pro" w:hAnsi="Myriad Pro" w:cs="Myriad Pro"/>
          <w:sz w:val="12"/>
          <w:szCs w:val="12"/>
        </w:rPr>
      </w:pPr>
      <w:r>
        <w:rPr>
          <w:rFonts w:ascii="Myriad Pro" w:eastAsia="Times New Roman"/>
          <w:spacing w:val="-1"/>
          <w:sz w:val="12"/>
        </w:rPr>
        <w:t>Effective Date_03172014 /Revised Date_06032014</w:t>
      </w:r>
    </w:p>
    <w:sectPr w:rsidR="00A64EC5" w:rsidSect="007C5D5E">
      <w:type w:val="continuous"/>
      <w:pgSz w:w="12240" w:h="15840"/>
      <w:pgMar w:top="12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14FE"/>
    <w:multiLevelType w:val="hybridMultilevel"/>
    <w:tmpl w:val="FFFFFFFF"/>
    <w:lvl w:ilvl="0" w:tplc="2A16E292">
      <w:start w:val="1"/>
      <w:numFmt w:val="bullet"/>
      <w:lvlText w:val="□"/>
      <w:lvlJc w:val="left"/>
      <w:pPr>
        <w:ind w:left="229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B4D01F46">
      <w:start w:val="1"/>
      <w:numFmt w:val="bullet"/>
      <w:lvlText w:val="•"/>
      <w:lvlJc w:val="left"/>
      <w:pPr>
        <w:ind w:left="313" w:hanging="147"/>
      </w:pPr>
      <w:rPr>
        <w:rFonts w:hint="default"/>
      </w:rPr>
    </w:lvl>
    <w:lvl w:ilvl="2" w:tplc="16ECDC14">
      <w:start w:val="1"/>
      <w:numFmt w:val="bullet"/>
      <w:lvlText w:val="•"/>
      <w:lvlJc w:val="left"/>
      <w:pPr>
        <w:ind w:left="397" w:hanging="147"/>
      </w:pPr>
      <w:rPr>
        <w:rFonts w:hint="default"/>
      </w:rPr>
    </w:lvl>
    <w:lvl w:ilvl="3" w:tplc="AE9AE3F0">
      <w:start w:val="1"/>
      <w:numFmt w:val="bullet"/>
      <w:lvlText w:val="•"/>
      <w:lvlJc w:val="left"/>
      <w:pPr>
        <w:ind w:left="481" w:hanging="147"/>
      </w:pPr>
      <w:rPr>
        <w:rFonts w:hint="default"/>
      </w:rPr>
    </w:lvl>
    <w:lvl w:ilvl="4" w:tplc="135E82E0">
      <w:start w:val="1"/>
      <w:numFmt w:val="bullet"/>
      <w:lvlText w:val="•"/>
      <w:lvlJc w:val="left"/>
      <w:pPr>
        <w:ind w:left="565" w:hanging="147"/>
      </w:pPr>
      <w:rPr>
        <w:rFonts w:hint="default"/>
      </w:rPr>
    </w:lvl>
    <w:lvl w:ilvl="5" w:tplc="3AB0F356">
      <w:start w:val="1"/>
      <w:numFmt w:val="bullet"/>
      <w:lvlText w:val="•"/>
      <w:lvlJc w:val="left"/>
      <w:pPr>
        <w:ind w:left="648" w:hanging="147"/>
      </w:pPr>
      <w:rPr>
        <w:rFonts w:hint="default"/>
      </w:rPr>
    </w:lvl>
    <w:lvl w:ilvl="6" w:tplc="B336BCBA">
      <w:start w:val="1"/>
      <w:numFmt w:val="bullet"/>
      <w:lvlText w:val="•"/>
      <w:lvlJc w:val="left"/>
      <w:pPr>
        <w:ind w:left="732" w:hanging="147"/>
      </w:pPr>
      <w:rPr>
        <w:rFonts w:hint="default"/>
      </w:rPr>
    </w:lvl>
    <w:lvl w:ilvl="7" w:tplc="AF98EB2A">
      <w:start w:val="1"/>
      <w:numFmt w:val="bullet"/>
      <w:lvlText w:val="•"/>
      <w:lvlJc w:val="left"/>
      <w:pPr>
        <w:ind w:left="816" w:hanging="147"/>
      </w:pPr>
      <w:rPr>
        <w:rFonts w:hint="default"/>
      </w:rPr>
    </w:lvl>
    <w:lvl w:ilvl="8" w:tplc="5C664722">
      <w:start w:val="1"/>
      <w:numFmt w:val="bullet"/>
      <w:lvlText w:val="•"/>
      <w:lvlJc w:val="left"/>
      <w:pPr>
        <w:ind w:left="900" w:hanging="147"/>
      </w:pPr>
      <w:rPr>
        <w:rFonts w:hint="default"/>
      </w:rPr>
    </w:lvl>
  </w:abstractNum>
  <w:abstractNum w:abstractNumId="1">
    <w:nsid w:val="2B1216F7"/>
    <w:multiLevelType w:val="hybridMultilevel"/>
    <w:tmpl w:val="FFFFFFFF"/>
    <w:lvl w:ilvl="0" w:tplc="76E842AE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96444CB6">
      <w:start w:val="1"/>
      <w:numFmt w:val="bullet"/>
      <w:lvlText w:val="•"/>
      <w:lvlJc w:val="left"/>
      <w:pPr>
        <w:ind w:left="240" w:hanging="147"/>
      </w:pPr>
      <w:rPr>
        <w:rFonts w:hint="default"/>
      </w:rPr>
    </w:lvl>
    <w:lvl w:ilvl="2" w:tplc="543859EE">
      <w:start w:val="1"/>
      <w:numFmt w:val="bullet"/>
      <w:lvlText w:val="•"/>
      <w:lvlJc w:val="left"/>
      <w:pPr>
        <w:ind w:left="298" w:hanging="147"/>
      </w:pPr>
      <w:rPr>
        <w:rFonts w:hint="default"/>
      </w:rPr>
    </w:lvl>
    <w:lvl w:ilvl="3" w:tplc="5C5A6C6C">
      <w:start w:val="1"/>
      <w:numFmt w:val="bullet"/>
      <w:lvlText w:val="•"/>
      <w:lvlJc w:val="left"/>
      <w:pPr>
        <w:ind w:left="355" w:hanging="147"/>
      </w:pPr>
      <w:rPr>
        <w:rFonts w:hint="default"/>
      </w:rPr>
    </w:lvl>
    <w:lvl w:ilvl="4" w:tplc="E848AA40">
      <w:start w:val="1"/>
      <w:numFmt w:val="bullet"/>
      <w:lvlText w:val="•"/>
      <w:lvlJc w:val="left"/>
      <w:pPr>
        <w:ind w:left="412" w:hanging="147"/>
      </w:pPr>
      <w:rPr>
        <w:rFonts w:hint="default"/>
      </w:rPr>
    </w:lvl>
    <w:lvl w:ilvl="5" w:tplc="DD98A1E6">
      <w:start w:val="1"/>
      <w:numFmt w:val="bullet"/>
      <w:lvlText w:val="•"/>
      <w:lvlJc w:val="left"/>
      <w:pPr>
        <w:ind w:left="469" w:hanging="147"/>
      </w:pPr>
      <w:rPr>
        <w:rFonts w:hint="default"/>
      </w:rPr>
    </w:lvl>
    <w:lvl w:ilvl="6" w:tplc="6118509C">
      <w:start w:val="1"/>
      <w:numFmt w:val="bullet"/>
      <w:lvlText w:val="•"/>
      <w:lvlJc w:val="left"/>
      <w:pPr>
        <w:ind w:left="526" w:hanging="147"/>
      </w:pPr>
      <w:rPr>
        <w:rFonts w:hint="default"/>
      </w:rPr>
    </w:lvl>
    <w:lvl w:ilvl="7" w:tplc="E6721FD8">
      <w:start w:val="1"/>
      <w:numFmt w:val="bullet"/>
      <w:lvlText w:val="•"/>
      <w:lvlJc w:val="left"/>
      <w:pPr>
        <w:ind w:left="583" w:hanging="147"/>
      </w:pPr>
      <w:rPr>
        <w:rFonts w:hint="default"/>
      </w:rPr>
    </w:lvl>
    <w:lvl w:ilvl="8" w:tplc="F7B45272">
      <w:start w:val="1"/>
      <w:numFmt w:val="bullet"/>
      <w:lvlText w:val="•"/>
      <w:lvlJc w:val="left"/>
      <w:pPr>
        <w:ind w:left="640" w:hanging="147"/>
      </w:pPr>
      <w:rPr>
        <w:rFonts w:hint="default"/>
      </w:rPr>
    </w:lvl>
  </w:abstractNum>
  <w:abstractNum w:abstractNumId="2">
    <w:nsid w:val="2D5B32BE"/>
    <w:multiLevelType w:val="hybridMultilevel"/>
    <w:tmpl w:val="FFFFFFFF"/>
    <w:lvl w:ilvl="0" w:tplc="D8247158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DE7236AA">
      <w:start w:val="1"/>
      <w:numFmt w:val="bullet"/>
      <w:lvlText w:val="•"/>
      <w:lvlJc w:val="left"/>
      <w:pPr>
        <w:ind w:left="240" w:hanging="147"/>
      </w:pPr>
      <w:rPr>
        <w:rFonts w:hint="default"/>
      </w:rPr>
    </w:lvl>
    <w:lvl w:ilvl="2" w:tplc="98DCA0D6">
      <w:start w:val="1"/>
      <w:numFmt w:val="bullet"/>
      <w:lvlText w:val="•"/>
      <w:lvlJc w:val="left"/>
      <w:pPr>
        <w:ind w:left="298" w:hanging="147"/>
      </w:pPr>
      <w:rPr>
        <w:rFonts w:hint="default"/>
      </w:rPr>
    </w:lvl>
    <w:lvl w:ilvl="3" w:tplc="C6901D3E">
      <w:start w:val="1"/>
      <w:numFmt w:val="bullet"/>
      <w:lvlText w:val="•"/>
      <w:lvlJc w:val="left"/>
      <w:pPr>
        <w:ind w:left="355" w:hanging="147"/>
      </w:pPr>
      <w:rPr>
        <w:rFonts w:hint="default"/>
      </w:rPr>
    </w:lvl>
    <w:lvl w:ilvl="4" w:tplc="39C23402">
      <w:start w:val="1"/>
      <w:numFmt w:val="bullet"/>
      <w:lvlText w:val="•"/>
      <w:lvlJc w:val="left"/>
      <w:pPr>
        <w:ind w:left="412" w:hanging="147"/>
      </w:pPr>
      <w:rPr>
        <w:rFonts w:hint="default"/>
      </w:rPr>
    </w:lvl>
    <w:lvl w:ilvl="5" w:tplc="8F94BB7E">
      <w:start w:val="1"/>
      <w:numFmt w:val="bullet"/>
      <w:lvlText w:val="•"/>
      <w:lvlJc w:val="left"/>
      <w:pPr>
        <w:ind w:left="469" w:hanging="147"/>
      </w:pPr>
      <w:rPr>
        <w:rFonts w:hint="default"/>
      </w:rPr>
    </w:lvl>
    <w:lvl w:ilvl="6" w:tplc="6B308C78">
      <w:start w:val="1"/>
      <w:numFmt w:val="bullet"/>
      <w:lvlText w:val="•"/>
      <w:lvlJc w:val="left"/>
      <w:pPr>
        <w:ind w:left="526" w:hanging="147"/>
      </w:pPr>
      <w:rPr>
        <w:rFonts w:hint="default"/>
      </w:rPr>
    </w:lvl>
    <w:lvl w:ilvl="7" w:tplc="47FC14A0">
      <w:start w:val="1"/>
      <w:numFmt w:val="bullet"/>
      <w:lvlText w:val="•"/>
      <w:lvlJc w:val="left"/>
      <w:pPr>
        <w:ind w:left="583" w:hanging="147"/>
      </w:pPr>
      <w:rPr>
        <w:rFonts w:hint="default"/>
      </w:rPr>
    </w:lvl>
    <w:lvl w:ilvl="8" w:tplc="93E2B5A0">
      <w:start w:val="1"/>
      <w:numFmt w:val="bullet"/>
      <w:lvlText w:val="•"/>
      <w:lvlJc w:val="left"/>
      <w:pPr>
        <w:ind w:left="640" w:hanging="147"/>
      </w:pPr>
      <w:rPr>
        <w:rFonts w:hint="default"/>
      </w:rPr>
    </w:lvl>
  </w:abstractNum>
  <w:abstractNum w:abstractNumId="3">
    <w:nsid w:val="2DBB155E"/>
    <w:multiLevelType w:val="hybridMultilevel"/>
    <w:tmpl w:val="FFFFFFFF"/>
    <w:lvl w:ilvl="0" w:tplc="E65A8F94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B5D8C214">
      <w:start w:val="1"/>
      <w:numFmt w:val="bullet"/>
      <w:lvlText w:val="•"/>
      <w:lvlJc w:val="left"/>
      <w:pPr>
        <w:ind w:left="240" w:hanging="147"/>
      </w:pPr>
      <w:rPr>
        <w:rFonts w:hint="default"/>
      </w:rPr>
    </w:lvl>
    <w:lvl w:ilvl="2" w:tplc="0F047B1C">
      <w:start w:val="1"/>
      <w:numFmt w:val="bullet"/>
      <w:lvlText w:val="•"/>
      <w:lvlJc w:val="left"/>
      <w:pPr>
        <w:ind w:left="298" w:hanging="147"/>
      </w:pPr>
      <w:rPr>
        <w:rFonts w:hint="default"/>
      </w:rPr>
    </w:lvl>
    <w:lvl w:ilvl="3" w:tplc="4F44798E">
      <w:start w:val="1"/>
      <w:numFmt w:val="bullet"/>
      <w:lvlText w:val="•"/>
      <w:lvlJc w:val="left"/>
      <w:pPr>
        <w:ind w:left="355" w:hanging="147"/>
      </w:pPr>
      <w:rPr>
        <w:rFonts w:hint="default"/>
      </w:rPr>
    </w:lvl>
    <w:lvl w:ilvl="4" w:tplc="AC40C77E">
      <w:start w:val="1"/>
      <w:numFmt w:val="bullet"/>
      <w:lvlText w:val="•"/>
      <w:lvlJc w:val="left"/>
      <w:pPr>
        <w:ind w:left="412" w:hanging="147"/>
      </w:pPr>
      <w:rPr>
        <w:rFonts w:hint="default"/>
      </w:rPr>
    </w:lvl>
    <w:lvl w:ilvl="5" w:tplc="A748FA2A">
      <w:start w:val="1"/>
      <w:numFmt w:val="bullet"/>
      <w:lvlText w:val="•"/>
      <w:lvlJc w:val="left"/>
      <w:pPr>
        <w:ind w:left="469" w:hanging="147"/>
      </w:pPr>
      <w:rPr>
        <w:rFonts w:hint="default"/>
      </w:rPr>
    </w:lvl>
    <w:lvl w:ilvl="6" w:tplc="A1D271FA">
      <w:start w:val="1"/>
      <w:numFmt w:val="bullet"/>
      <w:lvlText w:val="•"/>
      <w:lvlJc w:val="left"/>
      <w:pPr>
        <w:ind w:left="526" w:hanging="147"/>
      </w:pPr>
      <w:rPr>
        <w:rFonts w:hint="default"/>
      </w:rPr>
    </w:lvl>
    <w:lvl w:ilvl="7" w:tplc="E8466AF4">
      <w:start w:val="1"/>
      <w:numFmt w:val="bullet"/>
      <w:lvlText w:val="•"/>
      <w:lvlJc w:val="left"/>
      <w:pPr>
        <w:ind w:left="583" w:hanging="147"/>
      </w:pPr>
      <w:rPr>
        <w:rFonts w:hint="default"/>
      </w:rPr>
    </w:lvl>
    <w:lvl w:ilvl="8" w:tplc="7AB04F2C">
      <w:start w:val="1"/>
      <w:numFmt w:val="bullet"/>
      <w:lvlText w:val="•"/>
      <w:lvlJc w:val="left"/>
      <w:pPr>
        <w:ind w:left="640" w:hanging="147"/>
      </w:pPr>
      <w:rPr>
        <w:rFonts w:hint="default"/>
      </w:rPr>
    </w:lvl>
  </w:abstractNum>
  <w:abstractNum w:abstractNumId="4">
    <w:nsid w:val="34AA0DA4"/>
    <w:multiLevelType w:val="hybridMultilevel"/>
    <w:tmpl w:val="FFFFFFFF"/>
    <w:lvl w:ilvl="0" w:tplc="04EE5834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1AFC9E3A">
      <w:start w:val="1"/>
      <w:numFmt w:val="bullet"/>
      <w:lvlText w:val="•"/>
      <w:lvlJc w:val="left"/>
      <w:pPr>
        <w:ind w:left="254" w:hanging="147"/>
      </w:pPr>
      <w:rPr>
        <w:rFonts w:hint="default"/>
      </w:rPr>
    </w:lvl>
    <w:lvl w:ilvl="2" w:tplc="9A985152">
      <w:start w:val="1"/>
      <w:numFmt w:val="bullet"/>
      <w:lvlText w:val="•"/>
      <w:lvlJc w:val="left"/>
      <w:pPr>
        <w:ind w:left="324" w:hanging="147"/>
      </w:pPr>
      <w:rPr>
        <w:rFonts w:hint="default"/>
      </w:rPr>
    </w:lvl>
    <w:lvl w:ilvl="3" w:tplc="3372F076">
      <w:start w:val="1"/>
      <w:numFmt w:val="bullet"/>
      <w:lvlText w:val="•"/>
      <w:lvlJc w:val="left"/>
      <w:pPr>
        <w:ind w:left="395" w:hanging="147"/>
      </w:pPr>
      <w:rPr>
        <w:rFonts w:hint="default"/>
      </w:rPr>
    </w:lvl>
    <w:lvl w:ilvl="4" w:tplc="7C924CBC">
      <w:start w:val="1"/>
      <w:numFmt w:val="bullet"/>
      <w:lvlText w:val="•"/>
      <w:lvlJc w:val="left"/>
      <w:pPr>
        <w:ind w:left="465" w:hanging="147"/>
      </w:pPr>
      <w:rPr>
        <w:rFonts w:hint="default"/>
      </w:rPr>
    </w:lvl>
    <w:lvl w:ilvl="5" w:tplc="41D269DA">
      <w:start w:val="1"/>
      <w:numFmt w:val="bullet"/>
      <w:lvlText w:val="•"/>
      <w:lvlJc w:val="left"/>
      <w:pPr>
        <w:ind w:left="536" w:hanging="147"/>
      </w:pPr>
      <w:rPr>
        <w:rFonts w:hint="default"/>
      </w:rPr>
    </w:lvl>
    <w:lvl w:ilvl="6" w:tplc="3CFE5D4C">
      <w:start w:val="1"/>
      <w:numFmt w:val="bullet"/>
      <w:lvlText w:val="•"/>
      <w:lvlJc w:val="left"/>
      <w:pPr>
        <w:ind w:left="606" w:hanging="147"/>
      </w:pPr>
      <w:rPr>
        <w:rFonts w:hint="default"/>
      </w:rPr>
    </w:lvl>
    <w:lvl w:ilvl="7" w:tplc="B7CCAEE4">
      <w:start w:val="1"/>
      <w:numFmt w:val="bullet"/>
      <w:lvlText w:val="•"/>
      <w:lvlJc w:val="left"/>
      <w:pPr>
        <w:ind w:left="677" w:hanging="147"/>
      </w:pPr>
      <w:rPr>
        <w:rFonts w:hint="default"/>
      </w:rPr>
    </w:lvl>
    <w:lvl w:ilvl="8" w:tplc="E3AE1FA8">
      <w:start w:val="1"/>
      <w:numFmt w:val="bullet"/>
      <w:lvlText w:val="•"/>
      <w:lvlJc w:val="left"/>
      <w:pPr>
        <w:ind w:left="747" w:hanging="147"/>
      </w:pPr>
      <w:rPr>
        <w:rFonts w:hint="default"/>
      </w:rPr>
    </w:lvl>
  </w:abstractNum>
  <w:abstractNum w:abstractNumId="5">
    <w:nsid w:val="3AB73A12"/>
    <w:multiLevelType w:val="hybridMultilevel"/>
    <w:tmpl w:val="FFFFFFFF"/>
    <w:lvl w:ilvl="0" w:tplc="25545C38">
      <w:start w:val="1"/>
      <w:numFmt w:val="bullet"/>
      <w:lvlText w:val="□"/>
      <w:lvlJc w:val="left"/>
      <w:pPr>
        <w:ind w:left="248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69125DD8">
      <w:start w:val="1"/>
      <w:numFmt w:val="bullet"/>
      <w:lvlText w:val="•"/>
      <w:lvlJc w:val="left"/>
      <w:pPr>
        <w:ind w:left="330" w:hanging="147"/>
      </w:pPr>
      <w:rPr>
        <w:rFonts w:hint="default"/>
      </w:rPr>
    </w:lvl>
    <w:lvl w:ilvl="2" w:tplc="C4A6B20E">
      <w:start w:val="1"/>
      <w:numFmt w:val="bullet"/>
      <w:lvlText w:val="•"/>
      <w:lvlJc w:val="left"/>
      <w:pPr>
        <w:ind w:left="412" w:hanging="147"/>
      </w:pPr>
      <w:rPr>
        <w:rFonts w:hint="default"/>
      </w:rPr>
    </w:lvl>
    <w:lvl w:ilvl="3" w:tplc="32A66044">
      <w:start w:val="1"/>
      <w:numFmt w:val="bullet"/>
      <w:lvlText w:val="•"/>
      <w:lvlJc w:val="left"/>
      <w:pPr>
        <w:ind w:left="494" w:hanging="147"/>
      </w:pPr>
      <w:rPr>
        <w:rFonts w:hint="default"/>
      </w:rPr>
    </w:lvl>
    <w:lvl w:ilvl="4" w:tplc="A2E6FF1C">
      <w:start w:val="1"/>
      <w:numFmt w:val="bullet"/>
      <w:lvlText w:val="•"/>
      <w:lvlJc w:val="left"/>
      <w:pPr>
        <w:ind w:left="576" w:hanging="147"/>
      </w:pPr>
      <w:rPr>
        <w:rFonts w:hint="default"/>
      </w:rPr>
    </w:lvl>
    <w:lvl w:ilvl="5" w:tplc="894EDFEE">
      <w:start w:val="1"/>
      <w:numFmt w:val="bullet"/>
      <w:lvlText w:val="•"/>
      <w:lvlJc w:val="left"/>
      <w:pPr>
        <w:ind w:left="658" w:hanging="147"/>
      </w:pPr>
      <w:rPr>
        <w:rFonts w:hint="default"/>
      </w:rPr>
    </w:lvl>
    <w:lvl w:ilvl="6" w:tplc="3DC4EDF2">
      <w:start w:val="1"/>
      <w:numFmt w:val="bullet"/>
      <w:lvlText w:val="•"/>
      <w:lvlJc w:val="left"/>
      <w:pPr>
        <w:ind w:left="740" w:hanging="147"/>
      </w:pPr>
      <w:rPr>
        <w:rFonts w:hint="default"/>
      </w:rPr>
    </w:lvl>
    <w:lvl w:ilvl="7" w:tplc="1F00B9E0">
      <w:start w:val="1"/>
      <w:numFmt w:val="bullet"/>
      <w:lvlText w:val="•"/>
      <w:lvlJc w:val="left"/>
      <w:pPr>
        <w:ind w:left="822" w:hanging="147"/>
      </w:pPr>
      <w:rPr>
        <w:rFonts w:hint="default"/>
      </w:rPr>
    </w:lvl>
    <w:lvl w:ilvl="8" w:tplc="414EC3AC">
      <w:start w:val="1"/>
      <w:numFmt w:val="bullet"/>
      <w:lvlText w:val="•"/>
      <w:lvlJc w:val="left"/>
      <w:pPr>
        <w:ind w:left="904" w:hanging="147"/>
      </w:pPr>
      <w:rPr>
        <w:rFonts w:hint="default"/>
      </w:rPr>
    </w:lvl>
  </w:abstractNum>
  <w:abstractNum w:abstractNumId="6">
    <w:nsid w:val="3AEB09EF"/>
    <w:multiLevelType w:val="hybridMultilevel"/>
    <w:tmpl w:val="FFFFFFFF"/>
    <w:lvl w:ilvl="0" w:tplc="91FE39EC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5C606984">
      <w:start w:val="1"/>
      <w:numFmt w:val="bullet"/>
      <w:lvlText w:val="•"/>
      <w:lvlJc w:val="left"/>
      <w:pPr>
        <w:ind w:left="254" w:hanging="147"/>
      </w:pPr>
      <w:rPr>
        <w:rFonts w:hint="default"/>
      </w:rPr>
    </w:lvl>
    <w:lvl w:ilvl="2" w:tplc="53E88580">
      <w:start w:val="1"/>
      <w:numFmt w:val="bullet"/>
      <w:lvlText w:val="•"/>
      <w:lvlJc w:val="left"/>
      <w:pPr>
        <w:ind w:left="324" w:hanging="147"/>
      </w:pPr>
      <w:rPr>
        <w:rFonts w:hint="default"/>
      </w:rPr>
    </w:lvl>
    <w:lvl w:ilvl="3" w:tplc="25C0ACE8">
      <w:start w:val="1"/>
      <w:numFmt w:val="bullet"/>
      <w:lvlText w:val="•"/>
      <w:lvlJc w:val="left"/>
      <w:pPr>
        <w:ind w:left="395" w:hanging="147"/>
      </w:pPr>
      <w:rPr>
        <w:rFonts w:hint="default"/>
      </w:rPr>
    </w:lvl>
    <w:lvl w:ilvl="4" w:tplc="C3CACA3A">
      <w:start w:val="1"/>
      <w:numFmt w:val="bullet"/>
      <w:lvlText w:val="•"/>
      <w:lvlJc w:val="left"/>
      <w:pPr>
        <w:ind w:left="465" w:hanging="147"/>
      </w:pPr>
      <w:rPr>
        <w:rFonts w:hint="default"/>
      </w:rPr>
    </w:lvl>
    <w:lvl w:ilvl="5" w:tplc="9676CFD2">
      <w:start w:val="1"/>
      <w:numFmt w:val="bullet"/>
      <w:lvlText w:val="•"/>
      <w:lvlJc w:val="left"/>
      <w:pPr>
        <w:ind w:left="536" w:hanging="147"/>
      </w:pPr>
      <w:rPr>
        <w:rFonts w:hint="default"/>
      </w:rPr>
    </w:lvl>
    <w:lvl w:ilvl="6" w:tplc="25DCBE14">
      <w:start w:val="1"/>
      <w:numFmt w:val="bullet"/>
      <w:lvlText w:val="•"/>
      <w:lvlJc w:val="left"/>
      <w:pPr>
        <w:ind w:left="606" w:hanging="147"/>
      </w:pPr>
      <w:rPr>
        <w:rFonts w:hint="default"/>
      </w:rPr>
    </w:lvl>
    <w:lvl w:ilvl="7" w:tplc="8B3E67EC">
      <w:start w:val="1"/>
      <w:numFmt w:val="bullet"/>
      <w:lvlText w:val="•"/>
      <w:lvlJc w:val="left"/>
      <w:pPr>
        <w:ind w:left="677" w:hanging="147"/>
      </w:pPr>
      <w:rPr>
        <w:rFonts w:hint="default"/>
      </w:rPr>
    </w:lvl>
    <w:lvl w:ilvl="8" w:tplc="5A2A64E8">
      <w:start w:val="1"/>
      <w:numFmt w:val="bullet"/>
      <w:lvlText w:val="•"/>
      <w:lvlJc w:val="left"/>
      <w:pPr>
        <w:ind w:left="747" w:hanging="147"/>
      </w:pPr>
      <w:rPr>
        <w:rFonts w:hint="default"/>
      </w:rPr>
    </w:lvl>
  </w:abstractNum>
  <w:abstractNum w:abstractNumId="7">
    <w:nsid w:val="484B1C8A"/>
    <w:multiLevelType w:val="hybridMultilevel"/>
    <w:tmpl w:val="FFFFFFFF"/>
    <w:lvl w:ilvl="0" w:tplc="FE246EDC">
      <w:start w:val="1"/>
      <w:numFmt w:val="bullet"/>
      <w:lvlText w:val="□"/>
      <w:lvlJc w:val="left"/>
      <w:pPr>
        <w:ind w:left="229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584E2276">
      <w:start w:val="1"/>
      <w:numFmt w:val="bullet"/>
      <w:lvlText w:val="•"/>
      <w:lvlJc w:val="left"/>
      <w:pPr>
        <w:ind w:left="313" w:hanging="147"/>
      </w:pPr>
      <w:rPr>
        <w:rFonts w:hint="default"/>
      </w:rPr>
    </w:lvl>
    <w:lvl w:ilvl="2" w:tplc="4FFE4ECE">
      <w:start w:val="1"/>
      <w:numFmt w:val="bullet"/>
      <w:lvlText w:val="•"/>
      <w:lvlJc w:val="left"/>
      <w:pPr>
        <w:ind w:left="397" w:hanging="147"/>
      </w:pPr>
      <w:rPr>
        <w:rFonts w:hint="default"/>
      </w:rPr>
    </w:lvl>
    <w:lvl w:ilvl="3" w:tplc="B770C720">
      <w:start w:val="1"/>
      <w:numFmt w:val="bullet"/>
      <w:lvlText w:val="•"/>
      <w:lvlJc w:val="left"/>
      <w:pPr>
        <w:ind w:left="481" w:hanging="147"/>
      </w:pPr>
      <w:rPr>
        <w:rFonts w:hint="default"/>
      </w:rPr>
    </w:lvl>
    <w:lvl w:ilvl="4" w:tplc="93D6FC5C">
      <w:start w:val="1"/>
      <w:numFmt w:val="bullet"/>
      <w:lvlText w:val="•"/>
      <w:lvlJc w:val="left"/>
      <w:pPr>
        <w:ind w:left="565" w:hanging="147"/>
      </w:pPr>
      <w:rPr>
        <w:rFonts w:hint="default"/>
      </w:rPr>
    </w:lvl>
    <w:lvl w:ilvl="5" w:tplc="070251AE">
      <w:start w:val="1"/>
      <w:numFmt w:val="bullet"/>
      <w:lvlText w:val="•"/>
      <w:lvlJc w:val="left"/>
      <w:pPr>
        <w:ind w:left="648" w:hanging="147"/>
      </w:pPr>
      <w:rPr>
        <w:rFonts w:hint="default"/>
      </w:rPr>
    </w:lvl>
    <w:lvl w:ilvl="6" w:tplc="DD0822F8">
      <w:start w:val="1"/>
      <w:numFmt w:val="bullet"/>
      <w:lvlText w:val="•"/>
      <w:lvlJc w:val="left"/>
      <w:pPr>
        <w:ind w:left="732" w:hanging="147"/>
      </w:pPr>
      <w:rPr>
        <w:rFonts w:hint="default"/>
      </w:rPr>
    </w:lvl>
    <w:lvl w:ilvl="7" w:tplc="ED206B5C">
      <w:start w:val="1"/>
      <w:numFmt w:val="bullet"/>
      <w:lvlText w:val="•"/>
      <w:lvlJc w:val="left"/>
      <w:pPr>
        <w:ind w:left="816" w:hanging="147"/>
      </w:pPr>
      <w:rPr>
        <w:rFonts w:hint="default"/>
      </w:rPr>
    </w:lvl>
    <w:lvl w:ilvl="8" w:tplc="41244D06">
      <w:start w:val="1"/>
      <w:numFmt w:val="bullet"/>
      <w:lvlText w:val="•"/>
      <w:lvlJc w:val="left"/>
      <w:pPr>
        <w:ind w:left="900" w:hanging="147"/>
      </w:pPr>
      <w:rPr>
        <w:rFonts w:hint="default"/>
      </w:rPr>
    </w:lvl>
  </w:abstractNum>
  <w:abstractNum w:abstractNumId="8">
    <w:nsid w:val="4D9170FD"/>
    <w:multiLevelType w:val="hybridMultilevel"/>
    <w:tmpl w:val="FFFFFFFF"/>
    <w:lvl w:ilvl="0" w:tplc="C9A08BEA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FD5EB9A2">
      <w:start w:val="1"/>
      <w:numFmt w:val="bullet"/>
      <w:lvlText w:val="•"/>
      <w:lvlJc w:val="left"/>
      <w:pPr>
        <w:ind w:left="240" w:hanging="147"/>
      </w:pPr>
      <w:rPr>
        <w:rFonts w:hint="default"/>
      </w:rPr>
    </w:lvl>
    <w:lvl w:ilvl="2" w:tplc="154C4546">
      <w:start w:val="1"/>
      <w:numFmt w:val="bullet"/>
      <w:lvlText w:val="•"/>
      <w:lvlJc w:val="left"/>
      <w:pPr>
        <w:ind w:left="298" w:hanging="147"/>
      </w:pPr>
      <w:rPr>
        <w:rFonts w:hint="default"/>
      </w:rPr>
    </w:lvl>
    <w:lvl w:ilvl="3" w:tplc="072EC7C8">
      <w:start w:val="1"/>
      <w:numFmt w:val="bullet"/>
      <w:lvlText w:val="•"/>
      <w:lvlJc w:val="left"/>
      <w:pPr>
        <w:ind w:left="355" w:hanging="147"/>
      </w:pPr>
      <w:rPr>
        <w:rFonts w:hint="default"/>
      </w:rPr>
    </w:lvl>
    <w:lvl w:ilvl="4" w:tplc="E3D2834E">
      <w:start w:val="1"/>
      <w:numFmt w:val="bullet"/>
      <w:lvlText w:val="•"/>
      <w:lvlJc w:val="left"/>
      <w:pPr>
        <w:ind w:left="412" w:hanging="147"/>
      </w:pPr>
      <w:rPr>
        <w:rFonts w:hint="default"/>
      </w:rPr>
    </w:lvl>
    <w:lvl w:ilvl="5" w:tplc="D4B80CFA">
      <w:start w:val="1"/>
      <w:numFmt w:val="bullet"/>
      <w:lvlText w:val="•"/>
      <w:lvlJc w:val="left"/>
      <w:pPr>
        <w:ind w:left="469" w:hanging="147"/>
      </w:pPr>
      <w:rPr>
        <w:rFonts w:hint="default"/>
      </w:rPr>
    </w:lvl>
    <w:lvl w:ilvl="6" w:tplc="4A5648BA">
      <w:start w:val="1"/>
      <w:numFmt w:val="bullet"/>
      <w:lvlText w:val="•"/>
      <w:lvlJc w:val="left"/>
      <w:pPr>
        <w:ind w:left="526" w:hanging="147"/>
      </w:pPr>
      <w:rPr>
        <w:rFonts w:hint="default"/>
      </w:rPr>
    </w:lvl>
    <w:lvl w:ilvl="7" w:tplc="598A7C88">
      <w:start w:val="1"/>
      <w:numFmt w:val="bullet"/>
      <w:lvlText w:val="•"/>
      <w:lvlJc w:val="left"/>
      <w:pPr>
        <w:ind w:left="583" w:hanging="147"/>
      </w:pPr>
      <w:rPr>
        <w:rFonts w:hint="default"/>
      </w:rPr>
    </w:lvl>
    <w:lvl w:ilvl="8" w:tplc="148E0C30">
      <w:start w:val="1"/>
      <w:numFmt w:val="bullet"/>
      <w:lvlText w:val="•"/>
      <w:lvlJc w:val="left"/>
      <w:pPr>
        <w:ind w:left="640" w:hanging="147"/>
      </w:pPr>
      <w:rPr>
        <w:rFonts w:hint="default"/>
      </w:rPr>
    </w:lvl>
  </w:abstractNum>
  <w:abstractNum w:abstractNumId="9">
    <w:nsid w:val="53E7066E"/>
    <w:multiLevelType w:val="hybridMultilevel"/>
    <w:tmpl w:val="FFFFFFFF"/>
    <w:lvl w:ilvl="0" w:tplc="91AAB64E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7D709578">
      <w:start w:val="1"/>
      <w:numFmt w:val="bullet"/>
      <w:lvlText w:val="•"/>
      <w:lvlJc w:val="left"/>
      <w:pPr>
        <w:ind w:left="254" w:hanging="147"/>
      </w:pPr>
      <w:rPr>
        <w:rFonts w:hint="default"/>
      </w:rPr>
    </w:lvl>
    <w:lvl w:ilvl="2" w:tplc="A8985E60">
      <w:start w:val="1"/>
      <w:numFmt w:val="bullet"/>
      <w:lvlText w:val="•"/>
      <w:lvlJc w:val="left"/>
      <w:pPr>
        <w:ind w:left="324" w:hanging="147"/>
      </w:pPr>
      <w:rPr>
        <w:rFonts w:hint="default"/>
      </w:rPr>
    </w:lvl>
    <w:lvl w:ilvl="3" w:tplc="FBA6CBD4">
      <w:start w:val="1"/>
      <w:numFmt w:val="bullet"/>
      <w:lvlText w:val="•"/>
      <w:lvlJc w:val="left"/>
      <w:pPr>
        <w:ind w:left="395" w:hanging="147"/>
      </w:pPr>
      <w:rPr>
        <w:rFonts w:hint="default"/>
      </w:rPr>
    </w:lvl>
    <w:lvl w:ilvl="4" w:tplc="41141D46">
      <w:start w:val="1"/>
      <w:numFmt w:val="bullet"/>
      <w:lvlText w:val="•"/>
      <w:lvlJc w:val="left"/>
      <w:pPr>
        <w:ind w:left="465" w:hanging="147"/>
      </w:pPr>
      <w:rPr>
        <w:rFonts w:hint="default"/>
      </w:rPr>
    </w:lvl>
    <w:lvl w:ilvl="5" w:tplc="580C35F8">
      <w:start w:val="1"/>
      <w:numFmt w:val="bullet"/>
      <w:lvlText w:val="•"/>
      <w:lvlJc w:val="left"/>
      <w:pPr>
        <w:ind w:left="536" w:hanging="147"/>
      </w:pPr>
      <w:rPr>
        <w:rFonts w:hint="default"/>
      </w:rPr>
    </w:lvl>
    <w:lvl w:ilvl="6" w:tplc="F32C7402">
      <w:start w:val="1"/>
      <w:numFmt w:val="bullet"/>
      <w:lvlText w:val="•"/>
      <w:lvlJc w:val="left"/>
      <w:pPr>
        <w:ind w:left="606" w:hanging="147"/>
      </w:pPr>
      <w:rPr>
        <w:rFonts w:hint="default"/>
      </w:rPr>
    </w:lvl>
    <w:lvl w:ilvl="7" w:tplc="FBDE41D2">
      <w:start w:val="1"/>
      <w:numFmt w:val="bullet"/>
      <w:lvlText w:val="•"/>
      <w:lvlJc w:val="left"/>
      <w:pPr>
        <w:ind w:left="677" w:hanging="147"/>
      </w:pPr>
      <w:rPr>
        <w:rFonts w:hint="default"/>
      </w:rPr>
    </w:lvl>
    <w:lvl w:ilvl="8" w:tplc="839C9EEA">
      <w:start w:val="1"/>
      <w:numFmt w:val="bullet"/>
      <w:lvlText w:val="•"/>
      <w:lvlJc w:val="left"/>
      <w:pPr>
        <w:ind w:left="747" w:hanging="147"/>
      </w:pPr>
      <w:rPr>
        <w:rFonts w:hint="default"/>
      </w:rPr>
    </w:lvl>
  </w:abstractNum>
  <w:abstractNum w:abstractNumId="10">
    <w:nsid w:val="6C9301B1"/>
    <w:multiLevelType w:val="hybridMultilevel"/>
    <w:tmpl w:val="FFFFFFFF"/>
    <w:lvl w:ilvl="0" w:tplc="12081D94">
      <w:start w:val="1"/>
      <w:numFmt w:val="bullet"/>
      <w:lvlText w:val="□"/>
      <w:lvlJc w:val="left"/>
      <w:pPr>
        <w:ind w:left="229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FB48A68A">
      <w:start w:val="1"/>
      <w:numFmt w:val="bullet"/>
      <w:lvlText w:val="•"/>
      <w:lvlJc w:val="left"/>
      <w:pPr>
        <w:ind w:left="313" w:hanging="147"/>
      </w:pPr>
      <w:rPr>
        <w:rFonts w:hint="default"/>
      </w:rPr>
    </w:lvl>
    <w:lvl w:ilvl="2" w:tplc="7DB4008A">
      <w:start w:val="1"/>
      <w:numFmt w:val="bullet"/>
      <w:lvlText w:val="•"/>
      <w:lvlJc w:val="left"/>
      <w:pPr>
        <w:ind w:left="397" w:hanging="147"/>
      </w:pPr>
      <w:rPr>
        <w:rFonts w:hint="default"/>
      </w:rPr>
    </w:lvl>
    <w:lvl w:ilvl="3" w:tplc="037E79FA">
      <w:start w:val="1"/>
      <w:numFmt w:val="bullet"/>
      <w:lvlText w:val="•"/>
      <w:lvlJc w:val="left"/>
      <w:pPr>
        <w:ind w:left="481" w:hanging="147"/>
      </w:pPr>
      <w:rPr>
        <w:rFonts w:hint="default"/>
      </w:rPr>
    </w:lvl>
    <w:lvl w:ilvl="4" w:tplc="FF364CF6">
      <w:start w:val="1"/>
      <w:numFmt w:val="bullet"/>
      <w:lvlText w:val="•"/>
      <w:lvlJc w:val="left"/>
      <w:pPr>
        <w:ind w:left="565" w:hanging="147"/>
      </w:pPr>
      <w:rPr>
        <w:rFonts w:hint="default"/>
      </w:rPr>
    </w:lvl>
    <w:lvl w:ilvl="5" w:tplc="E7568CDE">
      <w:start w:val="1"/>
      <w:numFmt w:val="bullet"/>
      <w:lvlText w:val="•"/>
      <w:lvlJc w:val="left"/>
      <w:pPr>
        <w:ind w:left="648" w:hanging="147"/>
      </w:pPr>
      <w:rPr>
        <w:rFonts w:hint="default"/>
      </w:rPr>
    </w:lvl>
    <w:lvl w:ilvl="6" w:tplc="8C620F6E">
      <w:start w:val="1"/>
      <w:numFmt w:val="bullet"/>
      <w:lvlText w:val="•"/>
      <w:lvlJc w:val="left"/>
      <w:pPr>
        <w:ind w:left="732" w:hanging="147"/>
      </w:pPr>
      <w:rPr>
        <w:rFonts w:hint="default"/>
      </w:rPr>
    </w:lvl>
    <w:lvl w:ilvl="7" w:tplc="443E89B2">
      <w:start w:val="1"/>
      <w:numFmt w:val="bullet"/>
      <w:lvlText w:val="•"/>
      <w:lvlJc w:val="left"/>
      <w:pPr>
        <w:ind w:left="816" w:hanging="147"/>
      </w:pPr>
      <w:rPr>
        <w:rFonts w:hint="default"/>
      </w:rPr>
    </w:lvl>
    <w:lvl w:ilvl="8" w:tplc="1AFA47D2">
      <w:start w:val="1"/>
      <w:numFmt w:val="bullet"/>
      <w:lvlText w:val="•"/>
      <w:lvlJc w:val="left"/>
      <w:pPr>
        <w:ind w:left="900" w:hanging="147"/>
      </w:pPr>
      <w:rPr>
        <w:rFonts w:hint="default"/>
      </w:rPr>
    </w:lvl>
  </w:abstractNum>
  <w:abstractNum w:abstractNumId="11">
    <w:nsid w:val="76474232"/>
    <w:multiLevelType w:val="hybridMultilevel"/>
    <w:tmpl w:val="FFFFFFFF"/>
    <w:lvl w:ilvl="0" w:tplc="6FD6F0C0">
      <w:start w:val="1"/>
      <w:numFmt w:val="bullet"/>
      <w:lvlText w:val="□"/>
      <w:lvlJc w:val="left"/>
      <w:pPr>
        <w:ind w:left="183" w:hanging="147"/>
      </w:pPr>
      <w:rPr>
        <w:rFonts w:ascii="Franklin Gothic Medium" w:eastAsia="Times New Roman" w:hAnsi="Franklin Gothic Medium" w:hint="default"/>
        <w:b/>
        <w:sz w:val="18"/>
      </w:rPr>
    </w:lvl>
    <w:lvl w:ilvl="1" w:tplc="8A14A9BA">
      <w:start w:val="1"/>
      <w:numFmt w:val="bullet"/>
      <w:lvlText w:val="•"/>
      <w:lvlJc w:val="left"/>
      <w:pPr>
        <w:ind w:left="254" w:hanging="147"/>
      </w:pPr>
      <w:rPr>
        <w:rFonts w:hint="default"/>
      </w:rPr>
    </w:lvl>
    <w:lvl w:ilvl="2" w:tplc="DCEE2960">
      <w:start w:val="1"/>
      <w:numFmt w:val="bullet"/>
      <w:lvlText w:val="•"/>
      <w:lvlJc w:val="left"/>
      <w:pPr>
        <w:ind w:left="324" w:hanging="147"/>
      </w:pPr>
      <w:rPr>
        <w:rFonts w:hint="default"/>
      </w:rPr>
    </w:lvl>
    <w:lvl w:ilvl="3" w:tplc="A8B22A44">
      <w:start w:val="1"/>
      <w:numFmt w:val="bullet"/>
      <w:lvlText w:val="•"/>
      <w:lvlJc w:val="left"/>
      <w:pPr>
        <w:ind w:left="395" w:hanging="147"/>
      </w:pPr>
      <w:rPr>
        <w:rFonts w:hint="default"/>
      </w:rPr>
    </w:lvl>
    <w:lvl w:ilvl="4" w:tplc="F11086B0">
      <w:start w:val="1"/>
      <w:numFmt w:val="bullet"/>
      <w:lvlText w:val="•"/>
      <w:lvlJc w:val="left"/>
      <w:pPr>
        <w:ind w:left="465" w:hanging="147"/>
      </w:pPr>
      <w:rPr>
        <w:rFonts w:hint="default"/>
      </w:rPr>
    </w:lvl>
    <w:lvl w:ilvl="5" w:tplc="927E4FFE">
      <w:start w:val="1"/>
      <w:numFmt w:val="bullet"/>
      <w:lvlText w:val="•"/>
      <w:lvlJc w:val="left"/>
      <w:pPr>
        <w:ind w:left="536" w:hanging="147"/>
      </w:pPr>
      <w:rPr>
        <w:rFonts w:hint="default"/>
      </w:rPr>
    </w:lvl>
    <w:lvl w:ilvl="6" w:tplc="50181756">
      <w:start w:val="1"/>
      <w:numFmt w:val="bullet"/>
      <w:lvlText w:val="•"/>
      <w:lvlJc w:val="left"/>
      <w:pPr>
        <w:ind w:left="606" w:hanging="147"/>
      </w:pPr>
      <w:rPr>
        <w:rFonts w:hint="default"/>
      </w:rPr>
    </w:lvl>
    <w:lvl w:ilvl="7" w:tplc="9E082B0E">
      <w:start w:val="1"/>
      <w:numFmt w:val="bullet"/>
      <w:lvlText w:val="•"/>
      <w:lvlJc w:val="left"/>
      <w:pPr>
        <w:ind w:left="677" w:hanging="147"/>
      </w:pPr>
      <w:rPr>
        <w:rFonts w:hint="default"/>
      </w:rPr>
    </w:lvl>
    <w:lvl w:ilvl="8" w:tplc="44F61C8C">
      <w:start w:val="1"/>
      <w:numFmt w:val="bullet"/>
      <w:lvlText w:val="•"/>
      <w:lvlJc w:val="left"/>
      <w:pPr>
        <w:ind w:left="747" w:hanging="147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D5E"/>
    <w:rsid w:val="00062D39"/>
    <w:rsid w:val="00076997"/>
    <w:rsid w:val="000D0CFC"/>
    <w:rsid w:val="00127E48"/>
    <w:rsid w:val="001C1726"/>
    <w:rsid w:val="003413E0"/>
    <w:rsid w:val="003A165E"/>
    <w:rsid w:val="003C2C10"/>
    <w:rsid w:val="003C6DF4"/>
    <w:rsid w:val="003D7617"/>
    <w:rsid w:val="003F5073"/>
    <w:rsid w:val="00472805"/>
    <w:rsid w:val="00576837"/>
    <w:rsid w:val="006462FF"/>
    <w:rsid w:val="007663BA"/>
    <w:rsid w:val="007A67B1"/>
    <w:rsid w:val="007C5D5E"/>
    <w:rsid w:val="007D5232"/>
    <w:rsid w:val="008437AA"/>
    <w:rsid w:val="0086229E"/>
    <w:rsid w:val="008A1F70"/>
    <w:rsid w:val="009D039D"/>
    <w:rsid w:val="00A64EC5"/>
    <w:rsid w:val="00AB3D66"/>
    <w:rsid w:val="00B340D8"/>
    <w:rsid w:val="00BA4C58"/>
    <w:rsid w:val="00CB13CF"/>
    <w:rsid w:val="00E861C3"/>
    <w:rsid w:val="00F52B8E"/>
    <w:rsid w:val="00F9266E"/>
    <w:rsid w:val="00F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1C38A8C-ACEA-483F-B73E-71762D3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D5E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7C5D5E"/>
    <w:pPr>
      <w:ind w:left="183" w:hanging="146"/>
      <w:outlineLvl w:val="0"/>
    </w:pPr>
    <w:rPr>
      <w:rFonts w:ascii="Myriad Pro" w:hAnsi="Myriad Pro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340D8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C5D5E"/>
    <w:pPr>
      <w:spacing w:before="41"/>
      <w:ind w:left="160"/>
    </w:pPr>
    <w:rPr>
      <w:rFonts w:ascii="Myriad Pro" w:hAnsi="Myriad Pro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B340D8"/>
    <w:rPr>
      <w:rFonts w:cs="Times New Roman"/>
    </w:rPr>
  </w:style>
  <w:style w:type="paragraph" w:styleId="ListParagraph">
    <w:name w:val="List Paragraph"/>
    <w:basedOn w:val="Normal"/>
    <w:uiPriority w:val="99"/>
    <w:qFormat/>
    <w:rsid w:val="007C5D5E"/>
  </w:style>
  <w:style w:type="paragraph" w:customStyle="1" w:styleId="TableParagraph">
    <w:name w:val="Table Paragraph"/>
    <w:basedOn w:val="Normal"/>
    <w:uiPriority w:val="99"/>
    <w:rsid w:val="007C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Home-Health-Title-XIX-Supplies-Order-Form ICD 10.doc</vt:lpstr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Home-Health-Title-XIX-Supplies-Order-Form ICD 10.doc</dc:title>
  <dc:subject/>
  <dc:creator>Rosalie.Griffin</dc:creator>
  <cp:keywords/>
  <dc:description/>
  <cp:lastModifiedBy>Onder Ari</cp:lastModifiedBy>
  <cp:revision>3</cp:revision>
  <cp:lastPrinted>2015-02-02T17:20:00Z</cp:lastPrinted>
  <dcterms:created xsi:type="dcterms:W3CDTF">2015-02-02T19:47:00Z</dcterms:created>
  <dcterms:modified xsi:type="dcterms:W3CDTF">2015-02-02T19:47:00Z</dcterms:modified>
</cp:coreProperties>
</file>